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2A7B1F" w14:textId="77777777" w:rsidR="00D55462" w:rsidRDefault="00D55462" w:rsidP="005346E7">
      <w:pPr>
        <w:spacing w:after="0" w:line="264" w:lineRule="auto"/>
        <w:rPr>
          <w:rFonts w:asciiTheme="majorHAnsi" w:hAnsiTheme="majorHAnsi" w:cstheme="majorHAnsi"/>
          <w:b/>
          <w:bCs/>
          <w:sz w:val="40"/>
          <w:szCs w:val="40"/>
        </w:rPr>
      </w:pPr>
    </w:p>
    <w:p w14:paraId="7F709C9B" w14:textId="77777777" w:rsidR="00087E02" w:rsidRDefault="00087E02" w:rsidP="005346E7">
      <w:pPr>
        <w:spacing w:after="0" w:line="264" w:lineRule="auto"/>
        <w:rPr>
          <w:rFonts w:asciiTheme="majorHAnsi" w:hAnsiTheme="majorHAnsi" w:cstheme="majorHAnsi"/>
          <w:b/>
          <w:bCs/>
          <w:sz w:val="40"/>
          <w:szCs w:val="40"/>
        </w:rPr>
      </w:pPr>
    </w:p>
    <w:p w14:paraId="0E7B5FC3" w14:textId="5253AF6F" w:rsidR="00867E83" w:rsidRDefault="00D04EA9" w:rsidP="005346E7">
      <w:pPr>
        <w:spacing w:after="0" w:line="264" w:lineRule="auto"/>
        <w:rPr>
          <w:rFonts w:asciiTheme="majorHAnsi" w:hAnsiTheme="majorHAnsi" w:cstheme="majorHAnsi"/>
          <w:b/>
          <w:bCs/>
          <w:sz w:val="40"/>
          <w:szCs w:val="40"/>
        </w:rPr>
      </w:pPr>
      <w:proofErr w:type="spellStart"/>
      <w:r>
        <w:rPr>
          <w:rFonts w:asciiTheme="majorHAnsi" w:hAnsiTheme="majorHAnsi" w:cstheme="majorHAnsi"/>
          <w:b/>
          <w:bCs/>
          <w:sz w:val="40"/>
          <w:szCs w:val="40"/>
        </w:rPr>
        <w:t>m</w:t>
      </w:r>
      <w:r w:rsidR="00E1209F">
        <w:rPr>
          <w:rFonts w:asciiTheme="majorHAnsi" w:hAnsiTheme="majorHAnsi" w:cstheme="majorHAnsi"/>
          <w:b/>
          <w:bCs/>
          <w:sz w:val="40"/>
          <w:szCs w:val="40"/>
        </w:rPr>
        <w:t>egawoodstoc</w:t>
      </w:r>
      <w:r w:rsidR="00913327">
        <w:rPr>
          <w:rFonts w:asciiTheme="majorHAnsi" w:hAnsiTheme="majorHAnsi" w:cstheme="majorHAnsi"/>
          <w:b/>
          <w:bCs/>
          <w:sz w:val="40"/>
          <w:szCs w:val="40"/>
        </w:rPr>
        <w:t>k</w:t>
      </w:r>
      <w:proofErr w:type="spellEnd"/>
      <w:r>
        <w:rPr>
          <w:rFonts w:asciiTheme="majorHAnsi" w:hAnsiTheme="majorHAnsi" w:cstheme="majorHAnsi"/>
          <w:b/>
          <w:bCs/>
          <w:sz w:val="40"/>
          <w:szCs w:val="40"/>
        </w:rPr>
        <w:t xml:space="preserve"> 2023</w:t>
      </w:r>
      <w:r w:rsidR="00E1209F">
        <w:rPr>
          <w:rFonts w:asciiTheme="majorHAnsi" w:hAnsiTheme="majorHAnsi" w:cstheme="majorHAnsi"/>
          <w:b/>
          <w:bCs/>
          <w:sz w:val="40"/>
          <w:szCs w:val="40"/>
        </w:rPr>
        <w:t xml:space="preserve"> </w:t>
      </w:r>
      <w:r>
        <w:rPr>
          <w:rFonts w:asciiTheme="majorHAnsi" w:hAnsiTheme="majorHAnsi" w:cstheme="majorHAnsi"/>
          <w:b/>
          <w:bCs/>
          <w:sz w:val="40"/>
          <w:szCs w:val="40"/>
        </w:rPr>
        <w:t>fulminant</w:t>
      </w:r>
      <w:r w:rsidR="00E1209F">
        <w:rPr>
          <w:rFonts w:asciiTheme="majorHAnsi" w:hAnsiTheme="majorHAnsi" w:cstheme="majorHAnsi"/>
          <w:b/>
          <w:bCs/>
          <w:sz w:val="40"/>
          <w:szCs w:val="40"/>
        </w:rPr>
        <w:t xml:space="preserve"> gestartet: Dessau-Roßlauer HV 06 gewinnt gegen DHfK Leipzig. </w:t>
      </w:r>
    </w:p>
    <w:p w14:paraId="3CB4AFFF" w14:textId="77777777" w:rsidR="00913327" w:rsidRPr="00913327" w:rsidRDefault="00913327" w:rsidP="005346E7">
      <w:pPr>
        <w:spacing w:after="0" w:line="264" w:lineRule="auto"/>
        <w:rPr>
          <w:rFonts w:asciiTheme="majorHAnsi" w:hAnsiTheme="majorHAnsi" w:cstheme="majorHAnsi"/>
          <w:b/>
          <w:bCs/>
          <w:sz w:val="40"/>
          <w:szCs w:val="40"/>
        </w:rPr>
      </w:pPr>
    </w:p>
    <w:p w14:paraId="11517E04" w14:textId="77777777" w:rsidR="00DF6202" w:rsidRPr="009C54FD" w:rsidRDefault="00DF6202" w:rsidP="005346E7">
      <w:pPr>
        <w:spacing w:after="0" w:line="264" w:lineRule="auto"/>
        <w:rPr>
          <w:sz w:val="10"/>
          <w:szCs w:val="10"/>
        </w:rPr>
      </w:pPr>
    </w:p>
    <w:p w14:paraId="0666D6BE" w14:textId="643E8667" w:rsidR="00312C44" w:rsidRDefault="00312C44" w:rsidP="005346E7">
      <w:pPr>
        <w:spacing w:after="0" w:line="264" w:lineRule="auto"/>
      </w:pPr>
      <w:r w:rsidRPr="009C54FD">
        <w:t xml:space="preserve">Aschersleben, </w:t>
      </w:r>
      <w:r w:rsidR="002B7455">
        <w:t>2</w:t>
      </w:r>
      <w:r w:rsidR="00F27EB0">
        <w:t>1</w:t>
      </w:r>
      <w:r w:rsidRPr="009C54FD">
        <w:t>.0</w:t>
      </w:r>
      <w:r w:rsidR="00F27EB0">
        <w:t>7</w:t>
      </w:r>
      <w:r w:rsidRPr="009C54FD">
        <w:t>.2023</w:t>
      </w:r>
    </w:p>
    <w:p w14:paraId="5F09BECD" w14:textId="1C34046A" w:rsidR="00C11B58" w:rsidRDefault="00C11B58" w:rsidP="005346E7">
      <w:pPr>
        <w:spacing w:after="0" w:line="264" w:lineRule="auto"/>
      </w:pPr>
    </w:p>
    <w:p w14:paraId="04ED328F" w14:textId="38CD1C67" w:rsidR="00797437" w:rsidRDefault="00D04EA9" w:rsidP="005346E7">
      <w:pPr>
        <w:spacing w:after="0" w:line="264" w:lineRule="auto"/>
        <w:rPr>
          <w:rFonts w:cstheme="minorHAnsi"/>
          <w:b/>
          <w:bCs/>
          <w:sz w:val="24"/>
          <w:szCs w:val="24"/>
        </w:rPr>
      </w:pPr>
      <w:r w:rsidRPr="00D04EA9">
        <w:rPr>
          <w:rFonts w:cstheme="minorHAnsi"/>
          <w:b/>
          <w:bCs/>
          <w:sz w:val="24"/>
          <w:szCs w:val="24"/>
        </w:rPr>
        <w:t xml:space="preserve">Der Dessau-Roßlauer HV 06 lieferte sich zum Auftakt des </w:t>
      </w:r>
      <w:proofErr w:type="spellStart"/>
      <w:r w:rsidRPr="00D04EA9">
        <w:rPr>
          <w:rFonts w:cstheme="minorHAnsi"/>
          <w:b/>
          <w:bCs/>
          <w:sz w:val="24"/>
          <w:szCs w:val="24"/>
        </w:rPr>
        <w:t>megawoodstock</w:t>
      </w:r>
      <w:proofErr w:type="spellEnd"/>
      <w:r w:rsidRPr="00D04EA9">
        <w:rPr>
          <w:rFonts w:cstheme="minorHAnsi"/>
          <w:b/>
          <w:bCs/>
          <w:sz w:val="24"/>
          <w:szCs w:val="24"/>
        </w:rPr>
        <w:t xml:space="preserve"> 2023 vor 1.500 Zuschauern ein packendes Duell mit dem SC DHfK Leipzig. Mit 25:21 setzten sich die Dessauer unter freiem Himmel durch. Trotz heftigen Regens kurz vor Spielbeginn sahen die Zuschauer ein spannendes und körperbetontes Spiel. Selten kommen Handballfans ihren Idolen so nah wie in Aschersleben. Samstags trainiert </w:t>
      </w:r>
      <w:r>
        <w:rPr>
          <w:rFonts w:cstheme="minorHAnsi"/>
          <w:b/>
          <w:bCs/>
          <w:sz w:val="24"/>
          <w:szCs w:val="24"/>
        </w:rPr>
        <w:t xml:space="preserve">dann </w:t>
      </w:r>
      <w:r w:rsidRPr="00D04EA9">
        <w:rPr>
          <w:rFonts w:cstheme="minorHAnsi"/>
          <w:b/>
          <w:bCs/>
          <w:sz w:val="24"/>
          <w:szCs w:val="24"/>
        </w:rPr>
        <w:t>die komplette Mannschaft des SC Magdeburg unter der Leitung von Bennet Wiegert Kinder und Jugendliche.</w:t>
      </w:r>
    </w:p>
    <w:p w14:paraId="0808D975" w14:textId="77777777" w:rsidR="00D04EA9" w:rsidRDefault="00D04EA9" w:rsidP="005346E7">
      <w:pPr>
        <w:spacing w:after="0" w:line="264" w:lineRule="auto"/>
        <w:rPr>
          <w:rFonts w:cstheme="minorHAnsi"/>
          <w:b/>
          <w:bCs/>
          <w:sz w:val="24"/>
          <w:szCs w:val="24"/>
        </w:rPr>
      </w:pPr>
    </w:p>
    <w:p w14:paraId="37B25979" w14:textId="551DFAF0" w:rsidR="00D04EA9" w:rsidRDefault="00D04EA9" w:rsidP="005346E7">
      <w:pPr>
        <w:spacing w:after="0" w:line="264" w:lineRule="auto"/>
        <w:rPr>
          <w:rFonts w:cstheme="minorHAnsi"/>
          <w:sz w:val="24"/>
          <w:szCs w:val="24"/>
        </w:rPr>
      </w:pPr>
      <w:r w:rsidRPr="00D04EA9">
        <w:rPr>
          <w:rFonts w:cstheme="minorHAnsi"/>
          <w:sz w:val="24"/>
          <w:szCs w:val="24"/>
        </w:rPr>
        <w:t xml:space="preserve">Intensive Zweikämpfe, schöne Tore, jubelnde Zuschauer - die Stimmung hätte nicht besser sein können. Eröffnet wurde </w:t>
      </w:r>
      <w:proofErr w:type="spellStart"/>
      <w:r w:rsidRPr="00D04EA9">
        <w:rPr>
          <w:rFonts w:cstheme="minorHAnsi"/>
          <w:sz w:val="24"/>
          <w:szCs w:val="24"/>
        </w:rPr>
        <w:t>megawoodstock</w:t>
      </w:r>
      <w:proofErr w:type="spellEnd"/>
      <w:r w:rsidRPr="00D04EA9">
        <w:rPr>
          <w:rFonts w:cstheme="minorHAnsi"/>
          <w:sz w:val="24"/>
          <w:szCs w:val="24"/>
        </w:rPr>
        <w:t xml:space="preserve"> 2023 mit dem Derby HC Aschersleben gegen NHV Concordia Delitzsch, zwei Mannschaften, die in der gleichen Liga spielen und sich auf Augenhöhe begegneten. Spannend bis zum Schluss endete das Spiel 17:17. </w:t>
      </w:r>
    </w:p>
    <w:p w14:paraId="7394BEB1" w14:textId="77777777" w:rsidR="005346E7" w:rsidRPr="00D04EA9" w:rsidRDefault="005346E7" w:rsidP="005346E7">
      <w:pPr>
        <w:spacing w:after="0" w:line="264" w:lineRule="auto"/>
        <w:rPr>
          <w:rFonts w:cstheme="minorHAnsi"/>
          <w:sz w:val="24"/>
          <w:szCs w:val="24"/>
        </w:rPr>
      </w:pPr>
    </w:p>
    <w:p w14:paraId="299BD7F2" w14:textId="1DDCA38D" w:rsidR="00D04EA9" w:rsidRDefault="00D04EA9" w:rsidP="005346E7">
      <w:pPr>
        <w:spacing w:after="0" w:line="264" w:lineRule="auto"/>
        <w:rPr>
          <w:rFonts w:cstheme="minorHAnsi"/>
          <w:sz w:val="24"/>
          <w:szCs w:val="24"/>
        </w:rPr>
      </w:pPr>
      <w:r w:rsidRPr="00D04EA9">
        <w:rPr>
          <w:rFonts w:cstheme="minorHAnsi"/>
          <w:sz w:val="24"/>
          <w:szCs w:val="24"/>
        </w:rPr>
        <w:t>Im Anschluss spielte der Bundesligist DHfK Leipzig gegen den Dessau-Roßlauer HV 06. 2 mal 20 Minuten wurde auf dem megawood Sportboden gespielt. Für die Mannschaft von Uwe Jungandreas, die in der 2. Bundesliga spielt, eine ganz neue Erfahrung, die mit einem 25:21 Sieg gekrönt wurde.</w:t>
      </w:r>
    </w:p>
    <w:p w14:paraId="5E3AC4B7" w14:textId="77777777" w:rsidR="00B460EB" w:rsidRDefault="00B460EB" w:rsidP="005346E7">
      <w:pPr>
        <w:spacing w:after="0" w:line="264" w:lineRule="auto"/>
        <w:rPr>
          <w:rFonts w:cstheme="minorHAnsi"/>
          <w:sz w:val="24"/>
          <w:szCs w:val="24"/>
        </w:rPr>
      </w:pPr>
    </w:p>
    <w:p w14:paraId="275DB338" w14:textId="77777777" w:rsidR="00B460EB" w:rsidRPr="00B460EB" w:rsidRDefault="00B460EB" w:rsidP="005346E7">
      <w:pPr>
        <w:spacing w:after="0" w:line="264" w:lineRule="auto"/>
        <w:rPr>
          <w:rFonts w:cstheme="minorHAnsi"/>
          <w:b/>
          <w:bCs/>
          <w:sz w:val="24"/>
          <w:szCs w:val="24"/>
        </w:rPr>
      </w:pPr>
      <w:r w:rsidRPr="00B460EB">
        <w:rPr>
          <w:rFonts w:cstheme="minorHAnsi"/>
          <w:b/>
          <w:bCs/>
          <w:sz w:val="24"/>
          <w:szCs w:val="24"/>
        </w:rPr>
        <w:t xml:space="preserve">„Unter freiem Himmel habe ich noch nie gespielt. Ich hatte so ein bisschen meine Sorgen, als es geschüttet hatte, aber ich bin kein </w:t>
      </w:r>
      <w:proofErr w:type="spellStart"/>
      <w:r w:rsidRPr="00B460EB">
        <w:rPr>
          <w:rFonts w:cstheme="minorHAnsi"/>
          <w:b/>
          <w:bCs/>
          <w:sz w:val="24"/>
          <w:szCs w:val="24"/>
        </w:rPr>
        <w:t>einzigesmal</w:t>
      </w:r>
      <w:proofErr w:type="spellEnd"/>
      <w:r w:rsidRPr="00B460EB">
        <w:rPr>
          <w:rFonts w:cstheme="minorHAnsi"/>
          <w:b/>
          <w:bCs/>
          <w:sz w:val="24"/>
          <w:szCs w:val="24"/>
        </w:rPr>
        <w:t xml:space="preserve"> ausgerutscht. Also es hat funktioniert, mir hat es Spaß gemacht, es war ein Erlebnis.“ </w:t>
      </w:r>
    </w:p>
    <w:p w14:paraId="1149472F" w14:textId="437CD755" w:rsidR="00B460EB" w:rsidRDefault="00B460EB" w:rsidP="005346E7">
      <w:pPr>
        <w:spacing w:after="0" w:line="264" w:lineRule="auto"/>
        <w:rPr>
          <w:rFonts w:cstheme="minorHAnsi"/>
          <w:sz w:val="24"/>
          <w:szCs w:val="24"/>
        </w:rPr>
      </w:pPr>
      <w:r>
        <w:rPr>
          <w:rFonts w:cstheme="minorHAnsi"/>
          <w:sz w:val="24"/>
          <w:szCs w:val="24"/>
        </w:rPr>
        <w:t xml:space="preserve">Alexander </w:t>
      </w:r>
      <w:proofErr w:type="spellStart"/>
      <w:r>
        <w:rPr>
          <w:rFonts w:cstheme="minorHAnsi"/>
          <w:sz w:val="24"/>
          <w:szCs w:val="24"/>
        </w:rPr>
        <w:t>Mitrovi</w:t>
      </w:r>
      <w:r w:rsidRPr="00B460EB">
        <w:rPr>
          <w:rFonts w:cstheme="minorHAnsi"/>
          <w:sz w:val="24"/>
          <w:szCs w:val="24"/>
        </w:rPr>
        <w:t>ć</w:t>
      </w:r>
      <w:proofErr w:type="spellEnd"/>
      <w:r>
        <w:rPr>
          <w:rFonts w:cstheme="minorHAnsi"/>
          <w:sz w:val="24"/>
          <w:szCs w:val="24"/>
        </w:rPr>
        <w:t xml:space="preserve"> (Neuzugang beim Dessau-Roßlauer HV)</w:t>
      </w:r>
    </w:p>
    <w:p w14:paraId="2741301E" w14:textId="77777777" w:rsidR="005346E7" w:rsidRPr="007E019C" w:rsidRDefault="005346E7" w:rsidP="005346E7">
      <w:pPr>
        <w:spacing w:after="0" w:line="264" w:lineRule="auto"/>
        <w:rPr>
          <w:rFonts w:cstheme="minorHAnsi"/>
          <w:sz w:val="24"/>
          <w:szCs w:val="24"/>
        </w:rPr>
      </w:pPr>
    </w:p>
    <w:p w14:paraId="38623428" w14:textId="77777777" w:rsidR="00B460EB" w:rsidRDefault="00913327" w:rsidP="005346E7">
      <w:pPr>
        <w:spacing w:after="0" w:line="264" w:lineRule="auto"/>
        <w:rPr>
          <w:rFonts w:cstheme="minorHAnsi"/>
          <w:sz w:val="24"/>
          <w:szCs w:val="24"/>
        </w:rPr>
      </w:pPr>
      <w:r w:rsidRPr="005C1982">
        <w:rPr>
          <w:rFonts w:cstheme="minorHAnsi"/>
          <w:b/>
          <w:bCs/>
          <w:sz w:val="24"/>
          <w:szCs w:val="24"/>
        </w:rPr>
        <w:t xml:space="preserve"> </w:t>
      </w:r>
      <w:r w:rsidR="00E1209F" w:rsidRPr="005C1982">
        <w:rPr>
          <w:rFonts w:cstheme="minorHAnsi"/>
          <w:b/>
          <w:bCs/>
          <w:sz w:val="24"/>
          <w:szCs w:val="24"/>
        </w:rPr>
        <w:t xml:space="preserve">„Es war ein Freiluftturnier mit Regen, wo man sehen konnte, dass der Boden innerhalb von 10 min abtrocknete und die </w:t>
      </w:r>
      <w:r w:rsidR="002D1355" w:rsidRPr="005C1982">
        <w:rPr>
          <w:rFonts w:cstheme="minorHAnsi"/>
          <w:b/>
          <w:bCs/>
          <w:sz w:val="24"/>
          <w:szCs w:val="24"/>
        </w:rPr>
        <w:t>Jungs</w:t>
      </w:r>
      <w:r w:rsidR="00E1209F" w:rsidRPr="005C1982">
        <w:rPr>
          <w:rFonts w:cstheme="minorHAnsi"/>
          <w:b/>
          <w:bCs/>
          <w:sz w:val="24"/>
          <w:szCs w:val="24"/>
        </w:rPr>
        <w:t xml:space="preserve"> prima und vor allem sicher darauf spielen konnten. Von daher waren es </w:t>
      </w:r>
      <w:r w:rsidR="00C91365" w:rsidRPr="005C1982">
        <w:rPr>
          <w:rFonts w:cstheme="minorHAnsi"/>
          <w:b/>
          <w:bCs/>
          <w:sz w:val="24"/>
          <w:szCs w:val="24"/>
        </w:rPr>
        <w:t>zwei</w:t>
      </w:r>
      <w:r w:rsidR="00E1209F" w:rsidRPr="005C1982">
        <w:rPr>
          <w:rFonts w:cstheme="minorHAnsi"/>
          <w:b/>
          <w:bCs/>
          <w:sz w:val="24"/>
          <w:szCs w:val="24"/>
        </w:rPr>
        <w:t xml:space="preserve"> schöne Handballspiele</w:t>
      </w:r>
      <w:r w:rsidR="00C91365" w:rsidRPr="005C1982">
        <w:rPr>
          <w:rFonts w:cstheme="minorHAnsi"/>
          <w:b/>
          <w:bCs/>
          <w:sz w:val="24"/>
          <w:szCs w:val="24"/>
        </w:rPr>
        <w:t xml:space="preserve"> und ein </w:t>
      </w:r>
      <w:r w:rsidR="00D04EA9">
        <w:rPr>
          <w:rFonts w:cstheme="minorHAnsi"/>
          <w:b/>
          <w:bCs/>
          <w:sz w:val="24"/>
          <w:szCs w:val="24"/>
        </w:rPr>
        <w:t>guter</w:t>
      </w:r>
      <w:r w:rsidR="00C91365" w:rsidRPr="005C1982">
        <w:rPr>
          <w:rFonts w:cstheme="minorHAnsi"/>
          <w:b/>
          <w:bCs/>
          <w:sz w:val="24"/>
          <w:szCs w:val="24"/>
        </w:rPr>
        <w:t xml:space="preserve"> Auftakt </w:t>
      </w:r>
      <w:r w:rsidR="00D04EA9">
        <w:rPr>
          <w:rFonts w:cstheme="minorHAnsi"/>
          <w:b/>
          <w:bCs/>
          <w:sz w:val="24"/>
          <w:szCs w:val="24"/>
        </w:rPr>
        <w:t>in die</w:t>
      </w:r>
      <w:r w:rsidR="00C91365" w:rsidRPr="005C1982">
        <w:rPr>
          <w:rFonts w:cstheme="minorHAnsi"/>
          <w:b/>
          <w:bCs/>
          <w:sz w:val="24"/>
          <w:szCs w:val="24"/>
        </w:rPr>
        <w:t xml:space="preserve"> kommende Saison</w:t>
      </w:r>
      <w:r w:rsidR="00E1209F" w:rsidRPr="005C1982">
        <w:rPr>
          <w:rFonts w:cstheme="minorHAnsi"/>
          <w:b/>
          <w:bCs/>
          <w:sz w:val="24"/>
          <w:szCs w:val="24"/>
        </w:rPr>
        <w:t>.</w:t>
      </w:r>
      <w:r w:rsidRPr="005C1982">
        <w:rPr>
          <w:rFonts w:cstheme="minorHAnsi"/>
          <w:b/>
          <w:bCs/>
          <w:sz w:val="24"/>
          <w:szCs w:val="24"/>
        </w:rPr>
        <w:t>“</w:t>
      </w:r>
      <w:r w:rsidR="002D1355" w:rsidRPr="007E019C">
        <w:rPr>
          <w:rFonts w:cstheme="minorHAnsi"/>
          <w:sz w:val="24"/>
          <w:szCs w:val="24"/>
        </w:rPr>
        <w:t xml:space="preserve"> </w:t>
      </w:r>
    </w:p>
    <w:p w14:paraId="424499C6" w14:textId="50B12EEE" w:rsidR="00E1209F" w:rsidRDefault="00C91365" w:rsidP="005346E7">
      <w:pPr>
        <w:spacing w:after="0" w:line="264" w:lineRule="auto"/>
        <w:rPr>
          <w:rFonts w:cstheme="minorHAnsi"/>
          <w:sz w:val="24"/>
          <w:szCs w:val="24"/>
        </w:rPr>
      </w:pPr>
      <w:r>
        <w:rPr>
          <w:rFonts w:cstheme="minorHAnsi"/>
          <w:sz w:val="24"/>
          <w:szCs w:val="24"/>
        </w:rPr>
        <w:t>Andreas Michelmann (Präsident</w:t>
      </w:r>
      <w:r w:rsidR="00EE44A4">
        <w:rPr>
          <w:rFonts w:cstheme="minorHAnsi"/>
          <w:sz w:val="24"/>
          <w:szCs w:val="24"/>
        </w:rPr>
        <w:t xml:space="preserve"> des Deutschen Handballbundes</w:t>
      </w:r>
      <w:r>
        <w:rPr>
          <w:rFonts w:cstheme="minorHAnsi"/>
          <w:sz w:val="24"/>
          <w:szCs w:val="24"/>
        </w:rPr>
        <w:t>)</w:t>
      </w:r>
    </w:p>
    <w:p w14:paraId="41EEDCD4" w14:textId="77777777" w:rsidR="005346E7" w:rsidRDefault="005346E7" w:rsidP="005346E7">
      <w:pPr>
        <w:spacing w:after="0" w:line="264" w:lineRule="auto"/>
        <w:rPr>
          <w:rFonts w:cstheme="minorHAnsi"/>
          <w:sz w:val="24"/>
          <w:szCs w:val="24"/>
        </w:rPr>
      </w:pPr>
    </w:p>
    <w:p w14:paraId="58C86E4C" w14:textId="77777777" w:rsidR="00A21E92" w:rsidRDefault="00A21E92" w:rsidP="00A21E92">
      <w:pPr>
        <w:spacing w:after="0" w:line="264" w:lineRule="auto"/>
        <w:rPr>
          <w:b/>
          <w:bCs/>
          <w:i/>
          <w:iCs/>
        </w:rPr>
      </w:pPr>
      <w:r w:rsidRPr="00D04EA9">
        <w:rPr>
          <w:b/>
          <w:bCs/>
          <w:i/>
          <w:iCs/>
        </w:rPr>
        <w:t>„Ein kurzer Schreckmoment vor dem Anpfiff wegen eines aufziehenden Gewitters, aber dank der guten Vorbereitung konnten wir zwei sehr spannende und intensive Spiele sehen. Besonders schön waren für mich die vielen Kinder auf dem Sportdeck nach den Spielen. Ein guter Vorgeschmack auf das Starttraining am Samstag. Jeder ist willkommen und sollte Handball ausprobieren. Es ist ein spannender Sport, der viel Spaß macht!</w:t>
      </w:r>
      <w:r>
        <w:rPr>
          <w:b/>
          <w:bCs/>
          <w:i/>
          <w:iCs/>
        </w:rPr>
        <w:t>“</w:t>
      </w:r>
    </w:p>
    <w:p w14:paraId="1C3C3C25" w14:textId="77777777" w:rsidR="00A21E92" w:rsidRPr="00DF6202" w:rsidRDefault="00A21E92" w:rsidP="00A21E92">
      <w:pPr>
        <w:spacing w:after="0" w:line="264" w:lineRule="auto"/>
        <w:rPr>
          <w:i/>
          <w:iCs/>
        </w:rPr>
      </w:pPr>
      <w:r w:rsidRPr="00DF6202">
        <w:rPr>
          <w:i/>
          <w:iCs/>
        </w:rPr>
        <w:t>Oliver Roggisch (Handballweltmeister und Teammanager der deutschen Handballnationalmannschaft)</w:t>
      </w:r>
    </w:p>
    <w:p w14:paraId="555FD703" w14:textId="77777777" w:rsidR="00A21E92" w:rsidRDefault="00A21E92" w:rsidP="005346E7">
      <w:pPr>
        <w:spacing w:after="0" w:line="264" w:lineRule="auto"/>
        <w:rPr>
          <w:rFonts w:cstheme="minorHAnsi"/>
          <w:sz w:val="24"/>
          <w:szCs w:val="24"/>
        </w:rPr>
      </w:pPr>
    </w:p>
    <w:p w14:paraId="4B10ED63" w14:textId="77777777" w:rsidR="00A21E92" w:rsidRPr="007E019C" w:rsidRDefault="00A21E92" w:rsidP="005346E7">
      <w:pPr>
        <w:spacing w:after="0" w:line="264" w:lineRule="auto"/>
        <w:rPr>
          <w:rFonts w:cstheme="minorHAnsi"/>
          <w:sz w:val="24"/>
          <w:szCs w:val="24"/>
        </w:rPr>
      </w:pPr>
    </w:p>
    <w:p w14:paraId="4DB4E02B" w14:textId="7A30A3C6" w:rsidR="00D04EA9" w:rsidRDefault="00D04EA9" w:rsidP="005346E7">
      <w:pPr>
        <w:spacing w:after="0" w:line="264" w:lineRule="auto"/>
        <w:rPr>
          <w:rFonts w:cstheme="minorHAnsi"/>
          <w:sz w:val="24"/>
          <w:szCs w:val="24"/>
        </w:rPr>
      </w:pPr>
      <w:r w:rsidRPr="00D04EA9">
        <w:rPr>
          <w:rFonts w:cstheme="minorHAnsi"/>
          <w:sz w:val="24"/>
          <w:szCs w:val="24"/>
        </w:rPr>
        <w:t xml:space="preserve">Anschließend wurde in Aschersleben bis tief in die Nacht gefeiert. Radio Brocken on Tour und </w:t>
      </w:r>
      <w:proofErr w:type="spellStart"/>
      <w:r w:rsidRPr="00D04EA9">
        <w:rPr>
          <w:rFonts w:cstheme="minorHAnsi"/>
          <w:sz w:val="24"/>
          <w:szCs w:val="24"/>
        </w:rPr>
        <w:t>Tänzchentee</w:t>
      </w:r>
      <w:proofErr w:type="spellEnd"/>
      <w:r w:rsidRPr="00D04EA9">
        <w:rPr>
          <w:rFonts w:cstheme="minorHAnsi"/>
          <w:sz w:val="24"/>
          <w:szCs w:val="24"/>
        </w:rPr>
        <w:t xml:space="preserve"> heizten den Zuschauern noch einmal richtig ein.</w:t>
      </w:r>
    </w:p>
    <w:p w14:paraId="0C3E04C5" w14:textId="77777777" w:rsidR="005346E7" w:rsidRPr="00D04EA9" w:rsidRDefault="005346E7" w:rsidP="005346E7">
      <w:pPr>
        <w:spacing w:after="0" w:line="264" w:lineRule="auto"/>
        <w:rPr>
          <w:rFonts w:cstheme="minorHAnsi"/>
          <w:sz w:val="24"/>
          <w:szCs w:val="24"/>
        </w:rPr>
      </w:pPr>
    </w:p>
    <w:p w14:paraId="7A78A19B" w14:textId="2BD856F5" w:rsidR="00D04EA9" w:rsidRDefault="00D04EA9" w:rsidP="005346E7">
      <w:pPr>
        <w:spacing w:after="0" w:line="264" w:lineRule="auto"/>
        <w:rPr>
          <w:rFonts w:cstheme="minorHAnsi"/>
          <w:sz w:val="24"/>
          <w:szCs w:val="24"/>
        </w:rPr>
      </w:pPr>
      <w:r w:rsidRPr="00D04EA9">
        <w:rPr>
          <w:rFonts w:cstheme="minorHAnsi"/>
          <w:sz w:val="24"/>
          <w:szCs w:val="24"/>
        </w:rPr>
        <w:t xml:space="preserve">Am Samstag geht das </w:t>
      </w:r>
      <w:proofErr w:type="spellStart"/>
      <w:r w:rsidRPr="00D04EA9">
        <w:rPr>
          <w:rFonts w:cstheme="minorHAnsi"/>
          <w:sz w:val="24"/>
          <w:szCs w:val="24"/>
        </w:rPr>
        <w:t>megawoodstock</w:t>
      </w:r>
      <w:proofErr w:type="spellEnd"/>
      <w:r w:rsidRPr="00D04EA9">
        <w:rPr>
          <w:rFonts w:cstheme="minorHAnsi"/>
          <w:sz w:val="24"/>
          <w:szCs w:val="24"/>
        </w:rPr>
        <w:t xml:space="preserve"> Handball-Open-Air in die nächste Runde. Unter Anleitung von Handball-, Futsal- und Basketballprofis trainieren Kinder und Jugendliche bis 16 Jahre alle drei Ballsportarten.</w:t>
      </w:r>
      <w:r w:rsidR="00A21E92">
        <w:rPr>
          <w:rFonts w:cstheme="minorHAnsi"/>
          <w:sz w:val="24"/>
          <w:szCs w:val="24"/>
        </w:rPr>
        <w:t xml:space="preserve"> </w:t>
      </w:r>
      <w:r w:rsidR="00A21E92" w:rsidRPr="00D04EA9">
        <w:rPr>
          <w:rFonts w:cstheme="minorHAnsi"/>
          <w:sz w:val="24"/>
          <w:szCs w:val="24"/>
        </w:rPr>
        <w:t>Das Training beginnt am 22. Juli 2023 um 10:00 Uhr im Park Herrenbreite, Aschersleben. Einlass und Gruppeneinteilung ist ab 9:00 Uhr.</w:t>
      </w:r>
    </w:p>
    <w:p w14:paraId="5C5D5341" w14:textId="77777777" w:rsidR="005346E7" w:rsidRPr="00D04EA9" w:rsidRDefault="005346E7" w:rsidP="005346E7">
      <w:pPr>
        <w:spacing w:after="0" w:line="264" w:lineRule="auto"/>
        <w:rPr>
          <w:rFonts w:cstheme="minorHAnsi"/>
          <w:sz w:val="24"/>
          <w:szCs w:val="24"/>
        </w:rPr>
      </w:pPr>
    </w:p>
    <w:p w14:paraId="3E69CE71" w14:textId="00DCAC47" w:rsidR="00017D00" w:rsidRDefault="00D04EA9" w:rsidP="005346E7">
      <w:pPr>
        <w:spacing w:after="0" w:line="264" w:lineRule="auto"/>
        <w:rPr>
          <w:rFonts w:cstheme="minorHAnsi"/>
          <w:sz w:val="24"/>
          <w:szCs w:val="24"/>
        </w:rPr>
      </w:pPr>
      <w:r w:rsidRPr="00D04EA9">
        <w:rPr>
          <w:rFonts w:cstheme="minorHAnsi"/>
          <w:sz w:val="24"/>
          <w:szCs w:val="24"/>
        </w:rPr>
        <w:t xml:space="preserve">Besonders spektakulär ist die Trainerbesetzung im Handball. Die Handballhelden des SC Magdeburg mit ihrem Trainer Bennert Wiegert sind den ganzen Samstag ausschließlich für den Nachwuchs da und geben ihr Wissen und ihre Erfahrung weiter. Wer sich schon immer mal Tipps von Matthias Musche, Lukas Mertens, Michael Damgaard, </w:t>
      </w:r>
      <w:proofErr w:type="spellStart"/>
      <w:r w:rsidRPr="00D04EA9">
        <w:rPr>
          <w:rFonts w:cstheme="minorHAnsi"/>
          <w:sz w:val="24"/>
          <w:szCs w:val="24"/>
        </w:rPr>
        <w:t>Gisli</w:t>
      </w:r>
      <w:proofErr w:type="spellEnd"/>
      <w:r w:rsidRPr="00D04EA9">
        <w:rPr>
          <w:rFonts w:cstheme="minorHAnsi"/>
          <w:sz w:val="24"/>
          <w:szCs w:val="24"/>
        </w:rPr>
        <w:t xml:space="preserve"> </w:t>
      </w:r>
      <w:proofErr w:type="spellStart"/>
      <w:r w:rsidRPr="00D04EA9">
        <w:rPr>
          <w:rFonts w:cstheme="minorHAnsi"/>
          <w:sz w:val="24"/>
          <w:szCs w:val="24"/>
        </w:rPr>
        <w:t>Kristjansson</w:t>
      </w:r>
      <w:proofErr w:type="spellEnd"/>
      <w:r w:rsidRPr="00D04EA9">
        <w:rPr>
          <w:rFonts w:cstheme="minorHAnsi"/>
          <w:sz w:val="24"/>
          <w:szCs w:val="24"/>
        </w:rPr>
        <w:t>, um nur einige zu nennen, holen wollte, kann dies beim Starttraining tun. Aber nicht nur die Genannten, sondern die gesamte Mannschaft des SC Magdeburg wird vor Ort sein und das Training betreuen. Und wer schon immer mal ein Tor gegen die Torhüter des SCM werfen wollte, hat beim Weltrekordversuch reichlich Gelegenheit dazu.</w:t>
      </w:r>
    </w:p>
    <w:p w14:paraId="531A2E00" w14:textId="77777777" w:rsidR="00D04EA9" w:rsidRPr="007E019C" w:rsidRDefault="00D04EA9" w:rsidP="005346E7">
      <w:pPr>
        <w:spacing w:after="0" w:line="264" w:lineRule="auto"/>
        <w:rPr>
          <w:rFonts w:cstheme="minorHAnsi"/>
          <w:sz w:val="24"/>
          <w:szCs w:val="24"/>
        </w:rPr>
      </w:pPr>
    </w:p>
    <w:p w14:paraId="5F5ACDEE" w14:textId="4B1D946D" w:rsidR="00D04EA9" w:rsidRPr="00D04EA9" w:rsidRDefault="00D04EA9" w:rsidP="005346E7">
      <w:pPr>
        <w:spacing w:after="0" w:line="264" w:lineRule="auto"/>
        <w:rPr>
          <w:rFonts w:cstheme="minorHAnsi"/>
          <w:sz w:val="24"/>
          <w:szCs w:val="24"/>
        </w:rPr>
      </w:pPr>
      <w:r w:rsidRPr="00D04EA9">
        <w:rPr>
          <w:rFonts w:cstheme="minorHAnsi"/>
          <w:sz w:val="24"/>
          <w:szCs w:val="24"/>
        </w:rPr>
        <w:t xml:space="preserve">Mit dabei: Weltmeister und Teammanager der deutschen Handball-Nationalmannschaft Oliver Roggisch sowie die ehemaligen deutschen Handball-Nationalspielerinnen um Grit Jurack. Weitere Unterstützung kommt von der DFB-Futsal-Nationalmannschaft, Alba Berlin, dem HC Aschersleben und dem Aschersleber Tigers BC. </w:t>
      </w:r>
    </w:p>
    <w:p w14:paraId="569EB056" w14:textId="77777777" w:rsidR="00087E02" w:rsidRPr="00DF6202" w:rsidRDefault="00087E02" w:rsidP="005346E7">
      <w:pPr>
        <w:spacing w:after="0" w:line="264" w:lineRule="auto"/>
      </w:pPr>
    </w:p>
    <w:p w14:paraId="60DC65C5" w14:textId="77777777" w:rsidR="005346E7" w:rsidRDefault="005346E7" w:rsidP="005346E7">
      <w:pPr>
        <w:spacing w:after="0" w:line="264" w:lineRule="auto"/>
      </w:pPr>
      <w:r>
        <w:t>Eine besondere Herausforderung wird das Training auf dem zusätzlichen megawood® Kleinfeld-Sportboden sein, um die Kids auf den Weltrekordversuch vorzubereiten und mit Tipps zu unterstützen. Nach dem Training mit den Profis des SC Magdeburg sind alle bereit für den einmaligen Weltrekordversuch. Dann gilt es, das Ergebnis von 2019 zu übertreffen: 5.907 Würfe in einer Stunde auf das Handballtor. Im Tor stehen die Torhüter des SCM. Wird das Ergebnis in diesem Jahr erreicht, gehen alle Teilnehmenden in die Handballgeschichte ein.</w:t>
      </w:r>
    </w:p>
    <w:p w14:paraId="2992B8C9" w14:textId="77777777" w:rsidR="005346E7" w:rsidRDefault="005346E7" w:rsidP="005346E7">
      <w:pPr>
        <w:spacing w:after="0" w:line="264" w:lineRule="auto"/>
      </w:pPr>
    </w:p>
    <w:p w14:paraId="38CD85A4" w14:textId="0DB7D7BF" w:rsidR="005346E7" w:rsidRDefault="005346E7" w:rsidP="005346E7">
      <w:pPr>
        <w:spacing w:after="0" w:line="264" w:lineRule="auto"/>
      </w:pPr>
      <w:r>
        <w:t xml:space="preserve">Höhepunkt und Abschluss des Tages ist das Konzert mit DIKKA, dem rappenden Nashorn. Boom </w:t>
      </w:r>
      <w:proofErr w:type="spellStart"/>
      <w:r>
        <w:t>Schakkalakka</w:t>
      </w:r>
      <w:proofErr w:type="spellEnd"/>
      <w:r>
        <w:t xml:space="preserve"> - kraftvoller Kinderrap von DIKKA wird die megawood Arena noch einmal zum Beben bringen. Tierisch begleitet wird der Tag auch vom </w:t>
      </w:r>
      <w:proofErr w:type="spellStart"/>
      <w:r>
        <w:t>megawoodstock</w:t>
      </w:r>
      <w:proofErr w:type="spellEnd"/>
      <w:r>
        <w:t>-Maskottchen Woody.</w:t>
      </w:r>
    </w:p>
    <w:p w14:paraId="163A5567" w14:textId="77777777" w:rsidR="005346E7" w:rsidRDefault="005346E7" w:rsidP="005346E7">
      <w:pPr>
        <w:spacing w:after="0" w:line="264" w:lineRule="auto"/>
      </w:pPr>
    </w:p>
    <w:p w14:paraId="4BAA3213" w14:textId="3F8CA697" w:rsidR="00755434" w:rsidRDefault="005346E7" w:rsidP="005346E7">
      <w:pPr>
        <w:spacing w:after="0" w:line="264" w:lineRule="auto"/>
        <w:rPr>
          <w:rFonts w:cstheme="minorHAnsi"/>
          <w:b/>
          <w:bCs/>
          <w:sz w:val="28"/>
          <w:szCs w:val="28"/>
        </w:rPr>
      </w:pPr>
      <w:r>
        <w:t>Das Tagesticket für Samstag ist an der Tageskasse erhältlich und kostet 5,00 Euro pro Person. Kinder unter 4 Jahren haben freien Eintritt. Wer nur DIKKA erleben möchte, ist ebenfalls herzlich willkommen.</w:t>
      </w:r>
      <w:r w:rsidR="00755434">
        <w:rPr>
          <w:rFonts w:cstheme="minorHAnsi"/>
          <w:b/>
          <w:bCs/>
          <w:sz w:val="28"/>
          <w:szCs w:val="28"/>
        </w:rPr>
        <w:br w:type="page"/>
      </w:r>
    </w:p>
    <w:p w14:paraId="263BC660" w14:textId="25410D5B" w:rsidR="000B13A1" w:rsidRPr="009C54FD" w:rsidRDefault="000B13A1" w:rsidP="005346E7">
      <w:pPr>
        <w:spacing w:after="0" w:line="264" w:lineRule="auto"/>
        <w:rPr>
          <w:rFonts w:cstheme="minorHAnsi"/>
          <w:b/>
          <w:bCs/>
          <w:sz w:val="28"/>
          <w:szCs w:val="28"/>
        </w:rPr>
      </w:pPr>
      <w:r w:rsidRPr="009C54FD">
        <w:rPr>
          <w:rFonts w:cstheme="minorHAnsi"/>
          <w:b/>
          <w:bCs/>
          <w:sz w:val="28"/>
          <w:szCs w:val="28"/>
        </w:rPr>
        <w:lastRenderedPageBreak/>
        <w:t xml:space="preserve">Eckdaten </w:t>
      </w:r>
      <w:r w:rsidR="00274B59" w:rsidRPr="009C54FD">
        <w:rPr>
          <w:rFonts w:cstheme="minorHAnsi"/>
          <w:b/>
          <w:bCs/>
          <w:sz w:val="28"/>
          <w:szCs w:val="28"/>
        </w:rPr>
        <w:t xml:space="preserve">zum </w:t>
      </w:r>
      <w:proofErr w:type="spellStart"/>
      <w:r w:rsidRPr="009C54FD">
        <w:rPr>
          <w:rFonts w:cstheme="minorHAnsi"/>
          <w:b/>
          <w:bCs/>
          <w:sz w:val="28"/>
          <w:szCs w:val="28"/>
        </w:rPr>
        <w:t>megawoodstock</w:t>
      </w:r>
      <w:proofErr w:type="spellEnd"/>
      <w:r w:rsidRPr="009C54FD">
        <w:rPr>
          <w:rFonts w:cstheme="minorHAnsi"/>
          <w:b/>
          <w:bCs/>
          <w:sz w:val="28"/>
          <w:szCs w:val="28"/>
        </w:rPr>
        <w:t xml:space="preserve"> 2023</w:t>
      </w:r>
    </w:p>
    <w:p w14:paraId="188A38B9" w14:textId="77777777" w:rsidR="009A124D" w:rsidRPr="009C54FD" w:rsidRDefault="009A124D" w:rsidP="005346E7">
      <w:pPr>
        <w:spacing w:after="0" w:line="264" w:lineRule="auto"/>
        <w:rPr>
          <w:rFonts w:cstheme="minorHAnsi"/>
          <w:b/>
          <w:bCs/>
        </w:rPr>
      </w:pPr>
    </w:p>
    <w:p w14:paraId="69EDAAE4" w14:textId="20D71115" w:rsidR="009A124D" w:rsidRPr="00DF6202" w:rsidRDefault="00274B59" w:rsidP="005346E7">
      <w:pPr>
        <w:spacing w:after="0" w:line="264" w:lineRule="auto"/>
      </w:pPr>
      <w:r w:rsidRPr="00DF6202">
        <w:t xml:space="preserve">Von Freitag, 21. Juli, bis Samstag, 22. Juli, wird der Laga-Park an der Herrenbreite zur </w:t>
      </w:r>
      <w:proofErr w:type="spellStart"/>
      <w:r w:rsidRPr="00DF6202">
        <w:t>megawood®Arena</w:t>
      </w:r>
      <w:proofErr w:type="spellEnd"/>
      <w:r w:rsidRPr="00DF6202">
        <w:t xml:space="preserve">. Bereits zum sechsten Mal verwandelt das </w:t>
      </w:r>
      <w:proofErr w:type="spellStart"/>
      <w:r w:rsidRPr="00DF6202">
        <w:t>megawoodstock</w:t>
      </w:r>
      <w:proofErr w:type="spellEnd"/>
      <w:r w:rsidRPr="00DF6202">
        <w:t xml:space="preserve"> die Ascherslebener Parkanlage in eine einzige Handball-Festmeile.</w:t>
      </w:r>
      <w:r w:rsidR="004D32C4" w:rsidRPr="00DF6202">
        <w:t xml:space="preserve"> Beim großen öffentlichen Ballsportturnier können zwei Tage lang Profis und Besucher aus Nah und Fern die besondere Open-Air-Atmosphäre </w:t>
      </w:r>
      <w:r w:rsidR="00D55462" w:rsidRPr="00DF6202">
        <w:t xml:space="preserve">auf dem einzigartigen megawood® Boden </w:t>
      </w:r>
      <w:r w:rsidR="004D32C4" w:rsidRPr="00DF6202">
        <w:t>in der Ascherslebener Arena genießen.</w:t>
      </w:r>
    </w:p>
    <w:p w14:paraId="752F1D37" w14:textId="77777777" w:rsidR="00B74FC5" w:rsidRPr="00DF6202" w:rsidRDefault="00B74FC5" w:rsidP="005346E7">
      <w:pPr>
        <w:spacing w:after="0" w:line="264" w:lineRule="auto"/>
      </w:pPr>
    </w:p>
    <w:p w14:paraId="00827FF2" w14:textId="222B12E2" w:rsidR="004D32C4" w:rsidRPr="009C54FD" w:rsidRDefault="00B74FC5" w:rsidP="005346E7">
      <w:pPr>
        <w:spacing w:after="0" w:line="264" w:lineRule="auto"/>
        <w:rPr>
          <w:b/>
          <w:bCs/>
        </w:rPr>
      </w:pPr>
      <w:r w:rsidRPr="009C54FD">
        <w:rPr>
          <w:b/>
          <w:bCs/>
        </w:rPr>
        <w:t>Freitag, 21.07.2023</w:t>
      </w:r>
    </w:p>
    <w:p w14:paraId="5589DBDC" w14:textId="11F1FCDD" w:rsidR="00274B59" w:rsidRPr="00DF6202" w:rsidRDefault="004D32C4" w:rsidP="005346E7">
      <w:pPr>
        <w:spacing w:after="0" w:line="264" w:lineRule="auto"/>
      </w:pPr>
      <w:r w:rsidRPr="00DF6202">
        <w:t xml:space="preserve">Bereits am Freitag startet das Event mit zwei Handballspielen. Als Warm-up trifft der HC Aschersleben auf den NHV Concordia Delitzsch 2010, Anpfiff ist 17:00 Uhr. Es folgt das </w:t>
      </w:r>
      <w:r w:rsidR="00755434">
        <w:t>B</w:t>
      </w:r>
      <w:r w:rsidRPr="00DF6202">
        <w:t>undesligaderby vom SC DHfK Leipzig gegen</w:t>
      </w:r>
      <w:r w:rsidRPr="00DF6202">
        <w:rPr>
          <w:rFonts w:cstheme="minorHAnsi"/>
        </w:rPr>
        <w:t xml:space="preserve"> </w:t>
      </w:r>
      <w:r w:rsidR="00B74FC5" w:rsidRPr="00DF6202">
        <w:rPr>
          <w:rFonts w:cstheme="minorHAnsi"/>
        </w:rPr>
        <w:t xml:space="preserve">den </w:t>
      </w:r>
      <w:r w:rsidRPr="00DF6202">
        <w:t>Dessau-Roßlauer HV 06</w:t>
      </w:r>
      <w:r w:rsidR="00B74FC5" w:rsidRPr="00DF6202">
        <w:t xml:space="preserve">. Im Anschluss verwandeln die Liveband </w:t>
      </w:r>
      <w:proofErr w:type="spellStart"/>
      <w:r w:rsidR="00B74FC5" w:rsidRPr="00DF6202">
        <w:t>Tänzchentee</w:t>
      </w:r>
      <w:proofErr w:type="spellEnd"/>
      <w:r w:rsidR="00B74FC5" w:rsidRPr="00DF6202">
        <w:t xml:space="preserve"> und die Radio Brocken Show die Sportarena in eine große Outdoorparty. </w:t>
      </w:r>
    </w:p>
    <w:p w14:paraId="18B6939A" w14:textId="77777777" w:rsidR="009A124D" w:rsidRPr="00DF6202" w:rsidRDefault="009A124D" w:rsidP="005346E7">
      <w:pPr>
        <w:spacing w:after="0" w:line="264" w:lineRule="auto"/>
      </w:pPr>
    </w:p>
    <w:p w14:paraId="73B188F2" w14:textId="5BF547C2" w:rsidR="00B74FC5" w:rsidRPr="009C54FD" w:rsidRDefault="00B74FC5" w:rsidP="005346E7">
      <w:pPr>
        <w:spacing w:after="0" w:line="264" w:lineRule="auto"/>
        <w:rPr>
          <w:b/>
          <w:bCs/>
        </w:rPr>
      </w:pPr>
      <w:r w:rsidRPr="009C54FD">
        <w:rPr>
          <w:b/>
          <w:bCs/>
        </w:rPr>
        <w:t>Samstag, 22.07.</w:t>
      </w:r>
      <w:r w:rsidR="00D55462" w:rsidRPr="00DF6202">
        <w:rPr>
          <w:b/>
          <w:bCs/>
        </w:rPr>
        <w:t>20</w:t>
      </w:r>
      <w:r w:rsidRPr="009C54FD">
        <w:rPr>
          <w:b/>
          <w:bCs/>
        </w:rPr>
        <w:t>23</w:t>
      </w:r>
    </w:p>
    <w:p w14:paraId="67F773E7" w14:textId="24274BE6" w:rsidR="00BB6D19" w:rsidRPr="00DF6202" w:rsidRDefault="00B74FC5" w:rsidP="005346E7">
      <w:pPr>
        <w:spacing w:after="0" w:line="264" w:lineRule="auto"/>
      </w:pPr>
      <w:r w:rsidRPr="00DF6202">
        <w:t xml:space="preserve">Samstag ist Familientag mit dem Startraining für Kinder. </w:t>
      </w:r>
      <w:r w:rsidR="00F0669B" w:rsidRPr="00DF6202">
        <w:t>Die Trainingsrunden beginnen jeweils um 10</w:t>
      </w:r>
      <w:r w:rsidR="00E25692" w:rsidRPr="00DF6202">
        <w:t>:0</w:t>
      </w:r>
      <w:r w:rsidR="00F0669B" w:rsidRPr="00DF6202">
        <w:t>0</w:t>
      </w:r>
      <w:r w:rsidR="00E25692" w:rsidRPr="00DF6202">
        <w:t xml:space="preserve">, 11:30 </w:t>
      </w:r>
      <w:r w:rsidR="00F0669B" w:rsidRPr="00DF6202">
        <w:t>un</w:t>
      </w:r>
      <w:r w:rsidR="00E25692" w:rsidRPr="00DF6202">
        <w:t>d 14</w:t>
      </w:r>
      <w:r w:rsidR="004D32C4" w:rsidRPr="00DF6202">
        <w:t>:</w:t>
      </w:r>
      <w:r w:rsidR="00F0669B" w:rsidRPr="00DF6202">
        <w:t xml:space="preserve">00 Uhr. Jeder Teilnehmer bekommt ein eigenes Mannschafts-Leibchen. </w:t>
      </w:r>
      <w:r w:rsidR="00E25692" w:rsidRPr="00DF6202">
        <w:t xml:space="preserve">Parallel zu den Trainingsrunden findet das Training für den Weltrekordversuch und das </w:t>
      </w:r>
      <w:proofErr w:type="spellStart"/>
      <w:r w:rsidR="00E25692" w:rsidRPr="00DF6202">
        <w:t>Bambinitraining</w:t>
      </w:r>
      <w:proofErr w:type="spellEnd"/>
      <w:r w:rsidR="00E25692" w:rsidRPr="00DF6202">
        <w:t xml:space="preserve"> statt. </w:t>
      </w:r>
    </w:p>
    <w:p w14:paraId="1BB42DE0" w14:textId="1B00607B" w:rsidR="000C41C4" w:rsidRPr="00DF6202" w:rsidRDefault="00BB6D19" w:rsidP="005346E7">
      <w:pPr>
        <w:spacing w:after="0" w:line="264" w:lineRule="auto"/>
      </w:pPr>
      <w:r w:rsidRPr="00DF6202">
        <w:t xml:space="preserve">In der Mittagspause um 13:00 Uhr </w:t>
      </w:r>
      <w:r w:rsidR="00274B59" w:rsidRPr="00DF6202">
        <w:t xml:space="preserve">startet </w:t>
      </w:r>
      <w:r w:rsidRPr="00DF6202">
        <w:t xml:space="preserve">das </w:t>
      </w:r>
      <w:r w:rsidR="0094029C" w:rsidRPr="00DF6202">
        <w:t>Futsal Spiel</w:t>
      </w:r>
      <w:r w:rsidRPr="00DF6202">
        <w:t xml:space="preserve"> zwischen den U19-Junioren vom </w:t>
      </w:r>
      <w:r w:rsidR="0094029C" w:rsidRPr="00DF6202">
        <w:t>DFB-Stützpunkt</w:t>
      </w:r>
      <w:r w:rsidRPr="00DF6202">
        <w:t xml:space="preserve"> Leipzig gegen die </w:t>
      </w:r>
      <w:r w:rsidR="00274B59" w:rsidRPr="00DF6202">
        <w:t>U19-</w:t>
      </w:r>
      <w:r w:rsidRPr="00DF6202">
        <w:t xml:space="preserve">Junioren vom </w:t>
      </w:r>
      <w:r w:rsidR="0094029C" w:rsidRPr="00DF6202">
        <w:t>DFB-Stützpunkt</w:t>
      </w:r>
      <w:r w:rsidRPr="00DF6202">
        <w:t xml:space="preserve"> Regensburg</w:t>
      </w:r>
      <w:r w:rsidR="00755434">
        <w:t>.</w:t>
      </w:r>
      <w:r w:rsidRPr="00DF6202">
        <w:t xml:space="preserve"> </w:t>
      </w:r>
      <w:r w:rsidR="00F0669B" w:rsidRPr="00DF6202">
        <w:t>Um 16</w:t>
      </w:r>
      <w:r w:rsidR="004D32C4" w:rsidRPr="00DF6202">
        <w:t>:</w:t>
      </w:r>
      <w:r w:rsidR="00F0669B" w:rsidRPr="00DF6202">
        <w:t xml:space="preserve">00 Uhr wird es dann ernst und der Weltrekordversuch wird angepfiffen. </w:t>
      </w:r>
      <w:r w:rsidR="00755434">
        <w:t>D</w:t>
      </w:r>
      <w:r w:rsidR="000C41C4" w:rsidRPr="00DF6202">
        <w:t>as Konzert mit DIKKA dem rappenden Nashorn</w:t>
      </w:r>
      <w:r w:rsidR="00755434">
        <w:t xml:space="preserve"> startet um 17:30 Uhr</w:t>
      </w:r>
      <w:r w:rsidR="000C41C4" w:rsidRPr="00DF6202">
        <w:t>.</w:t>
      </w:r>
    </w:p>
    <w:p w14:paraId="4B5AC3DE" w14:textId="77777777" w:rsidR="00087E02" w:rsidRPr="00DF6202" w:rsidRDefault="00087E02" w:rsidP="005346E7">
      <w:pPr>
        <w:spacing w:after="0" w:line="264" w:lineRule="auto"/>
      </w:pPr>
    </w:p>
    <w:p w14:paraId="24FB30FE" w14:textId="32A30070" w:rsidR="00B74FC5" w:rsidRPr="009C54FD" w:rsidRDefault="00B74FC5" w:rsidP="005346E7">
      <w:pPr>
        <w:spacing w:after="0" w:line="264" w:lineRule="auto"/>
        <w:rPr>
          <w:b/>
          <w:bCs/>
        </w:rPr>
      </w:pPr>
      <w:r w:rsidRPr="009C54FD">
        <w:rPr>
          <w:b/>
          <w:bCs/>
        </w:rPr>
        <w:t>Tickets und Anmeldung</w:t>
      </w:r>
    </w:p>
    <w:p w14:paraId="1E98E3D5" w14:textId="77777777" w:rsidR="00755434" w:rsidRDefault="00B74FC5" w:rsidP="005346E7">
      <w:pPr>
        <w:spacing w:after="0" w:line="264" w:lineRule="auto"/>
      </w:pPr>
      <w:r w:rsidRPr="00DF6202">
        <w:t>Im Vorverkauf kostet die Eintrittskarte für den Freitag 15 Euro, an der Abendkasse gibt es das Ticket für 20 Euro. In der Tourist</w:t>
      </w:r>
      <w:r w:rsidR="009055BB">
        <w:t>-</w:t>
      </w:r>
      <w:r w:rsidRPr="00DF6202">
        <w:t xml:space="preserve">Information Aschersleben, Heckner Straße 6, können </w:t>
      </w:r>
      <w:proofErr w:type="spellStart"/>
      <w:r w:rsidRPr="00DF6202">
        <w:t>Hardtickets</w:t>
      </w:r>
      <w:proofErr w:type="spellEnd"/>
      <w:r w:rsidRPr="00DF6202">
        <w:t xml:space="preserve"> zum Preis von 16 Euro erworben werden. </w:t>
      </w:r>
    </w:p>
    <w:p w14:paraId="7555EF97" w14:textId="05796EB6" w:rsidR="00274B59" w:rsidRPr="00DF6202" w:rsidRDefault="00B74FC5" w:rsidP="005346E7">
      <w:pPr>
        <w:spacing w:after="0" w:line="264" w:lineRule="auto"/>
      </w:pPr>
      <w:r w:rsidRPr="00DF6202">
        <w:t>Die Tageskarte für den Samstag ist an der Tageskasse erhältlich und kostet 5,00 Euro pro Person.</w:t>
      </w:r>
      <w:r w:rsidR="00E25692" w:rsidRPr="00DF6202">
        <w:t xml:space="preserve"> </w:t>
      </w:r>
      <w:r w:rsidRPr="00DF6202">
        <w:t>F</w:t>
      </w:r>
      <w:r w:rsidR="00E25692" w:rsidRPr="00DF6202">
        <w:t xml:space="preserve">ür Kinder unter 4 Jahren ist der Eintritt </w:t>
      </w:r>
      <w:r w:rsidRPr="00DF6202">
        <w:t xml:space="preserve">an beiden Tagen </w:t>
      </w:r>
      <w:r w:rsidR="00E25692" w:rsidRPr="00DF6202">
        <w:t>frei. Für das Startraining und den Weltrekordversuch ist</w:t>
      </w:r>
      <w:r w:rsidR="00F0669B" w:rsidRPr="00DF6202">
        <w:t xml:space="preserve"> eine Anmeldung erforderlich. </w:t>
      </w:r>
    </w:p>
    <w:p w14:paraId="6E8A6264" w14:textId="052DC592" w:rsidR="00F0669B" w:rsidRPr="00DF6202" w:rsidRDefault="007320ED" w:rsidP="005346E7">
      <w:pPr>
        <w:spacing w:after="0" w:line="264" w:lineRule="auto"/>
      </w:pPr>
      <w:r w:rsidRPr="00DF6202">
        <w:t>Online-</w:t>
      </w:r>
      <w:r w:rsidR="00F0669B" w:rsidRPr="00DF6202">
        <w:t>Anmeldungen</w:t>
      </w:r>
      <w:r w:rsidR="00274B59" w:rsidRPr="00DF6202">
        <w:t>, Tickets und alle Details</w:t>
      </w:r>
      <w:r w:rsidR="00F0669B" w:rsidRPr="00DF6202">
        <w:t xml:space="preserve"> </w:t>
      </w:r>
      <w:r w:rsidR="00274B59" w:rsidRPr="00DF6202">
        <w:t>auf</w:t>
      </w:r>
      <w:r w:rsidR="00F0669B" w:rsidRPr="00DF6202">
        <w:t xml:space="preserve">: </w:t>
      </w:r>
      <w:hyperlink r:id="rId7" w:history="1">
        <w:r w:rsidR="00087E02" w:rsidRPr="00DF6202">
          <w:rPr>
            <w:rStyle w:val="Hyperlink"/>
            <w:color w:val="auto"/>
          </w:rPr>
          <w:t>www.megawood-arena.de</w:t>
        </w:r>
      </w:hyperlink>
    </w:p>
    <w:p w14:paraId="332A83EA" w14:textId="77777777" w:rsidR="00DF6202" w:rsidRDefault="00DF6202" w:rsidP="005346E7">
      <w:pPr>
        <w:spacing w:after="0" w:line="264" w:lineRule="auto"/>
        <w:rPr>
          <w:rFonts w:cstheme="minorHAnsi"/>
        </w:rPr>
      </w:pPr>
    </w:p>
    <w:p w14:paraId="3A3C9875" w14:textId="77777777" w:rsidR="00A41171" w:rsidRPr="00DF6202" w:rsidRDefault="00A41171" w:rsidP="005346E7">
      <w:pPr>
        <w:spacing w:after="0" w:line="264" w:lineRule="auto"/>
        <w:rPr>
          <w:rFonts w:cstheme="minorHAnsi"/>
        </w:rPr>
      </w:pPr>
    </w:p>
    <w:p w14:paraId="30431D6D" w14:textId="77777777" w:rsidR="00755434" w:rsidRDefault="00755434" w:rsidP="005346E7">
      <w:pPr>
        <w:spacing w:after="0" w:line="264" w:lineRule="auto"/>
        <w:rPr>
          <w:rFonts w:cstheme="minorHAnsi"/>
          <w:b/>
          <w:bCs/>
          <w:sz w:val="28"/>
          <w:szCs w:val="28"/>
        </w:rPr>
      </w:pPr>
      <w:r>
        <w:rPr>
          <w:rFonts w:cstheme="minorHAnsi"/>
          <w:b/>
          <w:bCs/>
          <w:sz w:val="28"/>
          <w:szCs w:val="28"/>
        </w:rPr>
        <w:br w:type="page"/>
      </w:r>
    </w:p>
    <w:p w14:paraId="2BA2434F" w14:textId="78820D3F" w:rsidR="00B74FC5" w:rsidRPr="009C54FD" w:rsidRDefault="00B74FC5" w:rsidP="005346E7">
      <w:pPr>
        <w:spacing w:after="0" w:line="264" w:lineRule="auto"/>
        <w:rPr>
          <w:rFonts w:cstheme="minorHAnsi"/>
          <w:b/>
          <w:bCs/>
          <w:sz w:val="28"/>
          <w:szCs w:val="28"/>
        </w:rPr>
      </w:pPr>
      <w:r w:rsidRPr="009C54FD">
        <w:rPr>
          <w:rFonts w:cstheme="minorHAnsi"/>
          <w:b/>
          <w:bCs/>
          <w:sz w:val="28"/>
          <w:szCs w:val="28"/>
        </w:rPr>
        <w:lastRenderedPageBreak/>
        <w:t>Zum Veranstalter NOVO-TECH und der Marke megawood®</w:t>
      </w:r>
    </w:p>
    <w:p w14:paraId="69915608" w14:textId="77777777" w:rsidR="009A124D" w:rsidRPr="009C54FD" w:rsidRDefault="009A124D" w:rsidP="005346E7">
      <w:pPr>
        <w:spacing w:after="0" w:line="264" w:lineRule="auto"/>
        <w:rPr>
          <w:rFonts w:cstheme="minorHAnsi"/>
          <w:b/>
          <w:bCs/>
        </w:rPr>
      </w:pPr>
    </w:p>
    <w:p w14:paraId="51A53D79" w14:textId="185B6F81" w:rsidR="0058624C" w:rsidRPr="00DF6202" w:rsidRDefault="0058624C" w:rsidP="005346E7">
      <w:pPr>
        <w:spacing w:after="0" w:line="264" w:lineRule="auto"/>
      </w:pPr>
      <w:r w:rsidRPr="00DF6202">
        <w:t>Seit 2005 stellt die NOVO-TECH den German Compact Composite (GCC) Holzwerkstoff und die daraus bestehenden megawood® Produkte her. Von der Terrassendiele bis zum Fassadensystem entwickelt und produziert die NOVO-TECH in Aschersleben alles unter einem Dach.</w:t>
      </w:r>
      <w:r w:rsidR="0078053F" w:rsidRPr="00DF6202">
        <w:t xml:space="preserve"> </w:t>
      </w:r>
    </w:p>
    <w:p w14:paraId="4291A22C" w14:textId="77777777" w:rsidR="009A124D" w:rsidRPr="00DF6202" w:rsidRDefault="009A124D" w:rsidP="005346E7">
      <w:pPr>
        <w:spacing w:after="0" w:line="264" w:lineRule="auto"/>
      </w:pPr>
    </w:p>
    <w:p w14:paraId="5CA359CC" w14:textId="3C783C26" w:rsidR="0078053F" w:rsidRPr="00DF6202" w:rsidRDefault="0078053F" w:rsidP="005346E7">
      <w:pPr>
        <w:spacing w:after="0" w:line="264" w:lineRule="auto"/>
      </w:pPr>
      <w:r w:rsidRPr="00DF6202">
        <w:t xml:space="preserve">Die Erfahrungen aus den Anwendungen als Terrassendecks fließen auch in die Entwicklung von festinstallierten und mobilen Sportdecks ein. Der megawood® Sportboden ist ein geprüfter, flächen­elastischer Universalsportboden für Aktivitäten im Freien. Der witterungsbeständige Oberbelag aus </w:t>
      </w:r>
      <w:r w:rsidR="00C17FFD" w:rsidRPr="00DF6202">
        <w:t xml:space="preserve">dem </w:t>
      </w:r>
      <w:r w:rsidRPr="00DF6202">
        <w:t>massiven polymergebundenen Holzwerkstoff kommt den Tritteigenschaften von Parkett in der Halle sehr nahe und eignet sich somit für alle Ballsportarten und auch als Eventdeck.</w:t>
      </w:r>
    </w:p>
    <w:p w14:paraId="058D67A7" w14:textId="77777777" w:rsidR="009A124D" w:rsidRPr="00DF6202" w:rsidRDefault="009A124D" w:rsidP="005346E7">
      <w:pPr>
        <w:spacing w:after="0" w:line="264" w:lineRule="auto"/>
      </w:pPr>
    </w:p>
    <w:p w14:paraId="6E305D08" w14:textId="199D45F1" w:rsidR="0058624C" w:rsidRPr="00DF6202" w:rsidRDefault="0058624C" w:rsidP="005346E7">
      <w:pPr>
        <w:spacing w:after="0" w:line="264" w:lineRule="auto"/>
      </w:pPr>
      <w:r w:rsidRPr="00DF6202">
        <w:t>Die langlebigen Produkte von megawood® ermöglichen ein gesundes und nachhaltiges Bauen auf höchstem Qualitätsniveau. Mit der Cradle to Cradle Certified® Gold Zertifizierung wird nicht nur die endlose Kreislauffähigkeit, sondern vor allem auch die Unbedenklichkeit aller Inhaltsstoffe bestätigt. In der Kategorie Materialgesundheit wurde sogar der Status PLATIN erreicht. GCC von NOVO-TECH ist damit eines der Top 20 unter den C2C-zertifizierten Baumaterialien weltweit und erfüllt die Kriterien für nachhaltiges Bauen und Green Building</w:t>
      </w:r>
      <w:r w:rsidR="0078053F" w:rsidRPr="00DF6202">
        <w:t xml:space="preserve"> </w:t>
      </w:r>
      <w:r w:rsidRPr="00DF6202">
        <w:t>nach DGNB-System, LEED® und BREEAM®.</w:t>
      </w:r>
    </w:p>
    <w:p w14:paraId="587B8B66" w14:textId="12CF03B9" w:rsidR="009A124D" w:rsidRPr="00DF6202" w:rsidRDefault="009A124D" w:rsidP="005346E7">
      <w:pPr>
        <w:spacing w:after="0" w:line="264" w:lineRule="auto"/>
      </w:pPr>
    </w:p>
    <w:p w14:paraId="15B9C065" w14:textId="5D696478" w:rsidR="00087E02" w:rsidRPr="00DF6202" w:rsidRDefault="00087E02" w:rsidP="005346E7">
      <w:pPr>
        <w:spacing w:after="0" w:line="264" w:lineRule="auto"/>
      </w:pPr>
      <w:r w:rsidRPr="00DF6202">
        <w:t xml:space="preserve">Mehr Informationen auf: </w:t>
      </w:r>
      <w:hyperlink r:id="rId8" w:history="1">
        <w:r w:rsidRPr="009C54FD">
          <w:rPr>
            <w:rStyle w:val="Hyperlink"/>
            <w:color w:val="auto"/>
          </w:rPr>
          <w:t>www.megawood.com</w:t>
        </w:r>
      </w:hyperlink>
      <w:r w:rsidRPr="00DF6202">
        <w:t xml:space="preserve"> | </w:t>
      </w:r>
      <w:hyperlink r:id="rId9" w:history="1">
        <w:r w:rsidRPr="009C54FD">
          <w:rPr>
            <w:rStyle w:val="Hyperlink"/>
            <w:color w:val="auto"/>
          </w:rPr>
          <w:t>www.novo-tech.de</w:t>
        </w:r>
      </w:hyperlink>
      <w:r w:rsidRPr="00DF6202">
        <w:t xml:space="preserve"> </w:t>
      </w:r>
    </w:p>
    <w:p w14:paraId="70D3F49E" w14:textId="77777777" w:rsidR="00C26D25" w:rsidRDefault="00C26D25" w:rsidP="005346E7">
      <w:pPr>
        <w:spacing w:after="0" w:line="264" w:lineRule="auto"/>
        <w:rPr>
          <w:rFonts w:asciiTheme="majorHAnsi" w:hAnsiTheme="majorHAnsi" w:cstheme="majorHAnsi"/>
          <w:b/>
          <w:bCs/>
        </w:rPr>
      </w:pPr>
    </w:p>
    <w:p w14:paraId="1EE4DC86" w14:textId="529E2819" w:rsidR="00A41171" w:rsidRPr="009C54FD" w:rsidRDefault="00A41171" w:rsidP="005346E7">
      <w:pPr>
        <w:spacing w:after="0" w:line="264" w:lineRule="auto"/>
        <w:rPr>
          <w:rFonts w:asciiTheme="majorHAnsi" w:hAnsiTheme="majorHAnsi" w:cstheme="majorHAnsi"/>
          <w:b/>
          <w:bCs/>
        </w:rPr>
      </w:pPr>
    </w:p>
    <w:p w14:paraId="6848EEBA" w14:textId="486B48BB" w:rsidR="00C26D25" w:rsidRPr="009C54FD" w:rsidRDefault="00C26D25" w:rsidP="005346E7">
      <w:pPr>
        <w:spacing w:after="0" w:line="264" w:lineRule="auto"/>
        <w:rPr>
          <w:rFonts w:cstheme="minorHAnsi"/>
          <w:b/>
          <w:bCs/>
          <w:sz w:val="28"/>
          <w:szCs w:val="28"/>
        </w:rPr>
      </w:pPr>
      <w:r w:rsidRPr="009C54FD">
        <w:rPr>
          <w:rFonts w:cstheme="minorHAnsi"/>
          <w:b/>
          <w:bCs/>
          <w:sz w:val="28"/>
          <w:szCs w:val="28"/>
        </w:rPr>
        <w:t>Abdruck und Bildmaterial</w:t>
      </w:r>
    </w:p>
    <w:p w14:paraId="321CE5B9" w14:textId="26C0EB2F" w:rsidR="009A124D" w:rsidRPr="009C54FD" w:rsidRDefault="009A124D" w:rsidP="005346E7">
      <w:pPr>
        <w:spacing w:after="0" w:line="264" w:lineRule="auto"/>
        <w:rPr>
          <w:rFonts w:cstheme="minorHAnsi"/>
          <w:b/>
          <w:bCs/>
        </w:rPr>
      </w:pPr>
    </w:p>
    <w:p w14:paraId="465D6E03" w14:textId="58517128" w:rsidR="00C26D25" w:rsidRPr="00DF6202" w:rsidRDefault="005D0880" w:rsidP="005346E7">
      <w:pPr>
        <w:spacing w:after="0" w:line="264" w:lineRule="auto"/>
        <w:rPr>
          <w:rFonts w:ascii="Calibri" w:hAnsi="Calibri" w:cs="Calibri"/>
        </w:rPr>
      </w:pPr>
      <w:r>
        <w:rPr>
          <w:noProof/>
        </w:rPr>
        <w:drawing>
          <wp:anchor distT="0" distB="0" distL="114300" distR="114300" simplePos="0" relativeHeight="251659263" behindDoc="1" locked="1" layoutInCell="1" allowOverlap="1" wp14:anchorId="27CF2D48" wp14:editId="70F5CBD4">
            <wp:simplePos x="0" y="0"/>
            <wp:positionH relativeFrom="page">
              <wp:posOffset>-39370</wp:posOffset>
            </wp:positionH>
            <wp:positionV relativeFrom="page">
              <wp:posOffset>6847840</wp:posOffset>
            </wp:positionV>
            <wp:extent cx="7675200" cy="3978000"/>
            <wp:effectExtent l="0" t="0" r="0" b="0"/>
            <wp:wrapNone/>
            <wp:docPr id="97842183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421832" name="Grafik 978421832"/>
                    <pic:cNvPicPr/>
                  </pic:nvPicPr>
                  <pic:blipFill>
                    <a:blip r:embed="rId10" cstate="screen">
                      <a:extLst>
                        <a:ext uri="{28A0092B-C50C-407E-A947-70E740481C1C}">
                          <a14:useLocalDpi xmlns:a14="http://schemas.microsoft.com/office/drawing/2010/main"/>
                        </a:ext>
                      </a:extLst>
                    </a:blip>
                    <a:stretch>
                      <a:fillRect/>
                    </a:stretch>
                  </pic:blipFill>
                  <pic:spPr>
                    <a:xfrm>
                      <a:off x="0" y="0"/>
                      <a:ext cx="7675200" cy="3978000"/>
                    </a:xfrm>
                    <a:prstGeom prst="rect">
                      <a:avLst/>
                    </a:prstGeom>
                  </pic:spPr>
                </pic:pic>
              </a:graphicData>
            </a:graphic>
            <wp14:sizeRelH relativeFrom="margin">
              <wp14:pctWidth>0</wp14:pctWidth>
            </wp14:sizeRelH>
            <wp14:sizeRelV relativeFrom="margin">
              <wp14:pctHeight>0</wp14:pctHeight>
            </wp14:sizeRelV>
          </wp:anchor>
        </w:drawing>
      </w:r>
      <w:r w:rsidR="00C26D25" w:rsidRPr="00DF6202">
        <w:rPr>
          <w:rFonts w:ascii="Calibri" w:hAnsi="Calibri" w:cs="Calibri"/>
        </w:rPr>
        <w:t>Eine Auswahl an Bildmaterial zu</w:t>
      </w:r>
      <w:r w:rsidR="00087E02" w:rsidRPr="00DF6202">
        <w:rPr>
          <w:rFonts w:ascii="Calibri" w:hAnsi="Calibri" w:cs="Calibri"/>
        </w:rPr>
        <w:t xml:space="preserve"> Ihrer</w:t>
      </w:r>
      <w:r w:rsidR="00C26D25" w:rsidRPr="00DF6202">
        <w:rPr>
          <w:rFonts w:ascii="Calibri" w:hAnsi="Calibri" w:cs="Calibri"/>
        </w:rPr>
        <w:t xml:space="preserve"> Verwendung finden Sie in unserem Presseportal. Weiteres Bildmaterial oder angepasste Formate stellen wir auf Anfrage gerne bereit.</w:t>
      </w:r>
      <w:r w:rsidR="00DF6202">
        <w:rPr>
          <w:rFonts w:ascii="Calibri" w:hAnsi="Calibri" w:cs="Calibri"/>
        </w:rPr>
        <w:t xml:space="preserve"> </w:t>
      </w:r>
      <w:r w:rsidR="00DF6202" w:rsidRPr="00DF6202">
        <w:rPr>
          <w:rFonts w:ascii="Calibri" w:hAnsi="Calibri" w:cs="Calibri"/>
        </w:rPr>
        <w:t>Der Abdruck bzw. die Verwendung ist honorarfrei. Wir freuen uns über die Zusendung eines Belegexemplars</w:t>
      </w:r>
      <w:r w:rsidR="00A41171">
        <w:rPr>
          <w:rFonts w:ascii="Calibri" w:hAnsi="Calibri" w:cs="Calibri"/>
        </w:rPr>
        <w:t>.</w:t>
      </w:r>
    </w:p>
    <w:p w14:paraId="01467CDC" w14:textId="77ACA053" w:rsidR="009A124D" w:rsidRPr="00DF6202" w:rsidRDefault="009A124D" w:rsidP="005346E7">
      <w:pPr>
        <w:spacing w:after="0" w:line="264" w:lineRule="auto"/>
        <w:rPr>
          <w:rFonts w:ascii="Calibri" w:hAnsi="Calibri" w:cs="Calibri"/>
        </w:rPr>
      </w:pPr>
    </w:p>
    <w:p w14:paraId="1A91A08D" w14:textId="008C6F9D" w:rsidR="009A124D" w:rsidRPr="00DF6202" w:rsidRDefault="009A124D" w:rsidP="005346E7">
      <w:pPr>
        <w:spacing w:after="0" w:line="264" w:lineRule="auto"/>
        <w:rPr>
          <w:rFonts w:ascii="Calibri" w:hAnsi="Calibri" w:cs="Calibri"/>
        </w:rPr>
      </w:pPr>
      <w:r w:rsidRPr="00DF6202">
        <w:rPr>
          <w:rFonts w:ascii="Calibri" w:hAnsi="Calibri" w:cs="Calibri"/>
        </w:rPr>
        <w:t xml:space="preserve">Pressportal </w:t>
      </w:r>
      <w:proofErr w:type="spellStart"/>
      <w:r w:rsidRPr="00DF6202">
        <w:rPr>
          <w:rFonts w:ascii="Calibri" w:hAnsi="Calibri" w:cs="Calibri"/>
        </w:rPr>
        <w:t>megawoodstock</w:t>
      </w:r>
      <w:proofErr w:type="spellEnd"/>
      <w:r w:rsidRPr="00DF6202">
        <w:rPr>
          <w:rFonts w:ascii="Calibri" w:hAnsi="Calibri" w:cs="Calibri"/>
        </w:rPr>
        <w:t>:</w:t>
      </w:r>
      <w:r w:rsidRPr="00392FCD">
        <w:rPr>
          <w:rFonts w:ascii="Calibri" w:hAnsi="Calibri" w:cs="Calibri"/>
        </w:rPr>
        <w:t xml:space="preserve"> </w:t>
      </w:r>
      <w:hyperlink r:id="rId11" w:history="1">
        <w:r w:rsidR="00392FCD" w:rsidRPr="009C54FD">
          <w:rPr>
            <w:rStyle w:val="Hyperlink"/>
            <w:rFonts w:ascii="Calibri" w:hAnsi="Calibri" w:cs="Calibri"/>
            <w:color w:val="auto"/>
          </w:rPr>
          <w:t>www.megawood-arena.de/presse</w:t>
        </w:r>
      </w:hyperlink>
      <w:r w:rsidR="00392FCD" w:rsidRPr="00392FCD">
        <w:rPr>
          <w:rFonts w:ascii="Calibri" w:hAnsi="Calibri" w:cs="Calibri"/>
        </w:rPr>
        <w:t xml:space="preserve"> </w:t>
      </w:r>
    </w:p>
    <w:p w14:paraId="2B7A116D" w14:textId="77777777" w:rsidR="00A41171" w:rsidRDefault="00A41171" w:rsidP="005346E7">
      <w:pPr>
        <w:spacing w:after="0" w:line="264" w:lineRule="auto"/>
        <w:rPr>
          <w:rFonts w:cstheme="minorHAnsi"/>
          <w:b/>
          <w:bCs/>
          <w:color w:val="44546A"/>
        </w:rPr>
      </w:pPr>
    </w:p>
    <w:p w14:paraId="6B5307EF" w14:textId="77777777" w:rsidR="00A41171" w:rsidRPr="00DF6202" w:rsidRDefault="00A41171" w:rsidP="005346E7">
      <w:pPr>
        <w:spacing w:after="0" w:line="264" w:lineRule="auto"/>
        <w:rPr>
          <w:rFonts w:cstheme="minorHAnsi"/>
          <w:b/>
          <w:bCs/>
          <w:color w:val="44546A"/>
        </w:rPr>
      </w:pPr>
    </w:p>
    <w:p w14:paraId="5941A3BB" w14:textId="188222C0" w:rsidR="0094029C" w:rsidRPr="009C54FD" w:rsidRDefault="0094029C" w:rsidP="005346E7">
      <w:pPr>
        <w:spacing w:after="0" w:line="264" w:lineRule="auto"/>
        <w:rPr>
          <w:rFonts w:cstheme="minorHAnsi"/>
          <w:b/>
          <w:bCs/>
          <w:sz w:val="28"/>
          <w:szCs w:val="28"/>
        </w:rPr>
      </w:pPr>
      <w:r w:rsidRPr="009C54FD">
        <w:rPr>
          <w:rFonts w:cstheme="minorHAnsi"/>
          <w:b/>
          <w:bCs/>
          <w:sz w:val="28"/>
          <w:szCs w:val="28"/>
        </w:rPr>
        <w:t>Presseanfragen</w:t>
      </w:r>
    </w:p>
    <w:p w14:paraId="25F6AA4F" w14:textId="7279B52A" w:rsidR="009A124D" w:rsidRPr="00DF6202" w:rsidRDefault="00A41171" w:rsidP="005346E7">
      <w:pPr>
        <w:spacing w:after="0" w:line="264" w:lineRule="auto"/>
        <w:rPr>
          <w:b/>
          <w:bCs/>
        </w:rPr>
      </w:pPr>
      <w:r>
        <w:rPr>
          <w:rFonts w:ascii="Calibri" w:hAnsi="Calibri" w:cs="Calibri"/>
          <w:noProof/>
        </w:rPr>
        <mc:AlternateContent>
          <mc:Choice Requires="wps">
            <w:drawing>
              <wp:anchor distT="0" distB="0" distL="114300" distR="114300" simplePos="0" relativeHeight="251664384" behindDoc="1" locked="0" layoutInCell="1" allowOverlap="1" wp14:anchorId="408867DF" wp14:editId="4B34E6D7">
                <wp:simplePos x="0" y="0"/>
                <wp:positionH relativeFrom="column">
                  <wp:posOffset>-93034</wp:posOffset>
                </wp:positionH>
                <wp:positionV relativeFrom="paragraph">
                  <wp:posOffset>137282</wp:posOffset>
                </wp:positionV>
                <wp:extent cx="2217906" cy="1634246"/>
                <wp:effectExtent l="0" t="0" r="5080" b="4445"/>
                <wp:wrapNone/>
                <wp:docPr id="1639518070" name="Rechteck 9"/>
                <wp:cNvGraphicFramePr/>
                <a:graphic xmlns:a="http://schemas.openxmlformats.org/drawingml/2006/main">
                  <a:graphicData uri="http://schemas.microsoft.com/office/word/2010/wordprocessingShape">
                    <wps:wsp>
                      <wps:cNvSpPr/>
                      <wps:spPr>
                        <a:xfrm>
                          <a:off x="0" y="0"/>
                          <a:ext cx="2217906" cy="163424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CBEFB" id="Rechteck 9" o:spid="_x0000_s1026" style="position:absolute;margin-left:-7.35pt;margin-top:10.8pt;width:174.65pt;height:128.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" fillcolor="white [3212]" stroked="f" strokeweight="1pt"/>
            </w:pict>
          </mc:Fallback>
        </mc:AlternateContent>
      </w:r>
    </w:p>
    <w:p w14:paraId="4351252B" w14:textId="4FB3F8B3" w:rsidR="0078053F" w:rsidRPr="00DF6202" w:rsidRDefault="0094029C" w:rsidP="005346E7">
      <w:pPr>
        <w:spacing w:after="0" w:line="264" w:lineRule="auto"/>
      </w:pPr>
      <w:r w:rsidRPr="00DF6202">
        <w:t>Marek Junghans</w:t>
      </w:r>
    </w:p>
    <w:p w14:paraId="14262A45" w14:textId="667901E0" w:rsidR="00C17FFD" w:rsidRPr="00DF6202" w:rsidRDefault="00C17FFD" w:rsidP="005346E7">
      <w:pPr>
        <w:spacing w:after="0" w:line="264" w:lineRule="auto"/>
      </w:pPr>
      <w:r w:rsidRPr="00DF6202">
        <w:t xml:space="preserve">Head </w:t>
      </w:r>
      <w:proofErr w:type="spellStart"/>
      <w:r w:rsidRPr="00DF6202">
        <w:t>of</w:t>
      </w:r>
      <w:proofErr w:type="spellEnd"/>
      <w:r w:rsidRPr="00DF6202">
        <w:t xml:space="preserve"> Marketing &amp; Digital Experience</w:t>
      </w:r>
    </w:p>
    <w:p w14:paraId="3903D459" w14:textId="7417D370" w:rsidR="0078053F" w:rsidRPr="00DF6202" w:rsidRDefault="0078053F" w:rsidP="005346E7">
      <w:pPr>
        <w:spacing w:after="0" w:line="264" w:lineRule="auto"/>
      </w:pPr>
      <w:r w:rsidRPr="00DF6202">
        <w:t>NOVO-TECH Trading GmbH &amp; Co. KG</w:t>
      </w:r>
    </w:p>
    <w:p w14:paraId="69F4DFCE" w14:textId="46DFC92A" w:rsidR="0058624C" w:rsidRPr="00DF6202" w:rsidRDefault="0058624C" w:rsidP="005346E7">
      <w:pPr>
        <w:spacing w:after="0" w:line="264" w:lineRule="auto"/>
      </w:pPr>
      <w:r w:rsidRPr="00DF6202">
        <w:t>Siemensstraße 31</w:t>
      </w:r>
    </w:p>
    <w:p w14:paraId="316001BE" w14:textId="17AD8EA6" w:rsidR="0078053F" w:rsidRPr="00DF6202" w:rsidRDefault="0058624C" w:rsidP="005346E7">
      <w:pPr>
        <w:spacing w:after="0" w:line="264" w:lineRule="auto"/>
      </w:pPr>
      <w:r w:rsidRPr="00DF6202">
        <w:t>06449 Aschersleben</w:t>
      </w:r>
    </w:p>
    <w:p w14:paraId="1F2779C8" w14:textId="60CDC82D" w:rsidR="0094029C" w:rsidRPr="00DF6202" w:rsidRDefault="0094029C" w:rsidP="005346E7">
      <w:pPr>
        <w:spacing w:after="0" w:line="264" w:lineRule="auto"/>
      </w:pPr>
      <w:r w:rsidRPr="00DF6202">
        <w:br/>
        <w:t>Tel</w:t>
      </w:r>
      <w:r w:rsidR="0078053F" w:rsidRPr="00DF6202">
        <w:t>efon</w:t>
      </w:r>
      <w:r w:rsidRPr="00DF6202">
        <w:t xml:space="preserve">: +49 </w:t>
      </w:r>
      <w:r w:rsidR="00F506A8">
        <w:t xml:space="preserve">(0) </w:t>
      </w:r>
      <w:r w:rsidRPr="00DF6202">
        <w:t>3473 / 22 503 – 449</w:t>
      </w:r>
      <w:r w:rsidRPr="00DF6202">
        <w:br/>
        <w:t>E-Mail: </w:t>
      </w:r>
      <w:hyperlink r:id="rId12" w:history="1">
        <w:r w:rsidRPr="009C54FD">
          <w:rPr>
            <w:rStyle w:val="Hyperlink"/>
            <w:color w:val="auto"/>
          </w:rPr>
          <w:t>m.junghans@novo-tech.de</w:t>
        </w:r>
      </w:hyperlink>
    </w:p>
    <w:sectPr w:rsidR="0094029C" w:rsidRPr="00DF6202" w:rsidSect="009C54FD">
      <w:headerReference w:type="default" r:id="rId13"/>
      <w:headerReference w:type="first" r:id="rId14"/>
      <w:pgSz w:w="11906" w:h="16838"/>
      <w:pgMar w:top="1134"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588E46" w14:textId="77777777" w:rsidR="00F67B1E" w:rsidRDefault="00F67B1E" w:rsidP="000153C3">
      <w:pPr>
        <w:spacing w:after="0" w:line="240" w:lineRule="auto"/>
      </w:pPr>
      <w:r>
        <w:separator/>
      </w:r>
    </w:p>
  </w:endnote>
  <w:endnote w:type="continuationSeparator" w:id="0">
    <w:p w14:paraId="1B9AB2A0" w14:textId="77777777" w:rsidR="00F67B1E" w:rsidRDefault="00F67B1E" w:rsidP="00015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C4EE09" w14:textId="77777777" w:rsidR="00F67B1E" w:rsidRDefault="00F67B1E" w:rsidP="000153C3">
      <w:pPr>
        <w:spacing w:after="0" w:line="240" w:lineRule="auto"/>
      </w:pPr>
      <w:r>
        <w:separator/>
      </w:r>
    </w:p>
  </w:footnote>
  <w:footnote w:type="continuationSeparator" w:id="0">
    <w:p w14:paraId="37527737" w14:textId="77777777" w:rsidR="00F67B1E" w:rsidRDefault="00F67B1E" w:rsidP="000153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2C902" w14:textId="43A9526A" w:rsidR="003C3003" w:rsidRDefault="003C3003" w:rsidP="003C3003">
    <w:pPr>
      <w:pStyle w:val="Kopfzeile"/>
      <w:jc w:val="right"/>
    </w:pPr>
    <w:r w:rsidRPr="005C72D7">
      <w:rPr>
        <w:color w:val="595959" w:themeColor="text1" w:themeTint="A6"/>
        <w:sz w:val="20"/>
        <w:szCs w:val="20"/>
      </w:rPr>
      <w:t xml:space="preserve">Pressemitteilung </w:t>
    </w:r>
    <w:proofErr w:type="spellStart"/>
    <w:r w:rsidRPr="005C72D7">
      <w:rPr>
        <w:color w:val="595959" w:themeColor="text1" w:themeTint="A6"/>
        <w:sz w:val="20"/>
        <w:szCs w:val="20"/>
      </w:rPr>
      <w:t>megawoodstock</w:t>
    </w:r>
    <w:proofErr w:type="spellEnd"/>
    <w:r w:rsidRPr="005C72D7">
      <w:rPr>
        <w:color w:val="595959" w:themeColor="text1" w:themeTint="A6"/>
        <w:sz w:val="20"/>
        <w:szCs w:val="20"/>
      </w:rPr>
      <w:t xml:space="preserve"> 2023 - Seite </w:t>
    </w:r>
    <w:r w:rsidRPr="005C72D7">
      <w:rPr>
        <w:color w:val="595959" w:themeColor="text1" w:themeTint="A6"/>
        <w:sz w:val="20"/>
        <w:szCs w:val="20"/>
      </w:rPr>
      <w:fldChar w:fldCharType="begin"/>
    </w:r>
    <w:r w:rsidRPr="005C72D7">
      <w:rPr>
        <w:color w:val="595959" w:themeColor="text1" w:themeTint="A6"/>
        <w:sz w:val="20"/>
        <w:szCs w:val="20"/>
      </w:rPr>
      <w:instrText xml:space="preserve"> PAGE </w:instrText>
    </w:r>
    <w:r w:rsidRPr="005C72D7">
      <w:rPr>
        <w:color w:val="595959" w:themeColor="text1" w:themeTint="A6"/>
        <w:sz w:val="20"/>
        <w:szCs w:val="20"/>
      </w:rPr>
      <w:fldChar w:fldCharType="separate"/>
    </w:r>
    <w:r>
      <w:rPr>
        <w:color w:val="595959" w:themeColor="text1" w:themeTint="A6"/>
        <w:sz w:val="20"/>
        <w:szCs w:val="20"/>
      </w:rPr>
      <w:t>2</w:t>
    </w:r>
    <w:r w:rsidRPr="005C72D7">
      <w:rPr>
        <w:color w:val="595959" w:themeColor="text1" w:themeTint="A6"/>
        <w:sz w:val="20"/>
        <w:szCs w:val="20"/>
      </w:rPr>
      <w:fldChar w:fldCharType="end"/>
    </w:r>
    <w:r w:rsidRPr="005C72D7">
      <w:rPr>
        <w:color w:val="595959" w:themeColor="text1" w:themeTint="A6"/>
        <w:sz w:val="20"/>
        <w:szCs w:val="20"/>
      </w:rPr>
      <w:t xml:space="preserve"> von </w:t>
    </w:r>
    <w:r w:rsidRPr="005C72D7">
      <w:rPr>
        <w:color w:val="595959" w:themeColor="text1" w:themeTint="A6"/>
        <w:sz w:val="20"/>
        <w:szCs w:val="20"/>
      </w:rPr>
      <w:fldChar w:fldCharType="begin"/>
    </w:r>
    <w:r w:rsidRPr="005C72D7">
      <w:rPr>
        <w:color w:val="595959" w:themeColor="text1" w:themeTint="A6"/>
        <w:sz w:val="20"/>
        <w:szCs w:val="20"/>
      </w:rPr>
      <w:instrText xml:space="preserve"> NUMPAGES </w:instrText>
    </w:r>
    <w:r w:rsidRPr="005C72D7">
      <w:rPr>
        <w:color w:val="595959" w:themeColor="text1" w:themeTint="A6"/>
        <w:sz w:val="20"/>
        <w:szCs w:val="20"/>
      </w:rPr>
      <w:fldChar w:fldCharType="separate"/>
    </w:r>
    <w:r>
      <w:rPr>
        <w:color w:val="595959" w:themeColor="text1" w:themeTint="A6"/>
        <w:sz w:val="20"/>
        <w:szCs w:val="20"/>
      </w:rPr>
      <w:t>3</w:t>
    </w:r>
    <w:r w:rsidRPr="005C72D7">
      <w:rPr>
        <w:color w:val="595959" w:themeColor="text1" w:themeTint="A6"/>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479CE" w14:textId="0BE275EB" w:rsidR="000153C3" w:rsidRDefault="000153C3" w:rsidP="000153C3">
    <w:pPr>
      <w:pStyle w:val="Kopfzeile"/>
    </w:pPr>
    <w:r>
      <w:rPr>
        <w:noProof/>
      </w:rPr>
      <w:drawing>
        <wp:anchor distT="0" distB="0" distL="114300" distR="114300" simplePos="0" relativeHeight="251658240" behindDoc="1" locked="0" layoutInCell="1" allowOverlap="1" wp14:anchorId="1BC1BDB6" wp14:editId="4BD62D39">
          <wp:simplePos x="0" y="0"/>
          <wp:positionH relativeFrom="column">
            <wp:posOffset>4002310</wp:posOffset>
          </wp:positionH>
          <wp:positionV relativeFrom="paragraph">
            <wp:posOffset>-81985</wp:posOffset>
          </wp:positionV>
          <wp:extent cx="1819539" cy="935040"/>
          <wp:effectExtent l="0" t="0" r="0" b="0"/>
          <wp:wrapNone/>
          <wp:docPr id="1458867752" name="Grafik 1458867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867752" name="Grafik 1458867752"/>
                  <pic:cNvPicPr/>
                </pic:nvPicPr>
                <pic:blipFill>
                  <a:blip r:embed="rId1">
                    <a:extLst>
                      <a:ext uri="{28A0092B-C50C-407E-A947-70E740481C1C}">
                        <a14:useLocalDpi xmlns:a14="http://schemas.microsoft.com/office/drawing/2010/main" val="0"/>
                      </a:ext>
                    </a:extLst>
                  </a:blip>
                  <a:stretch>
                    <a:fillRect/>
                  </a:stretch>
                </pic:blipFill>
                <pic:spPr>
                  <a:xfrm>
                    <a:off x="0" y="0"/>
                    <a:ext cx="1819539" cy="935040"/>
                  </a:xfrm>
                  <a:prstGeom prst="rect">
                    <a:avLst/>
                  </a:prstGeom>
                </pic:spPr>
              </pic:pic>
            </a:graphicData>
          </a:graphic>
          <wp14:sizeRelH relativeFrom="margin">
            <wp14:pctWidth>0</wp14:pctWidth>
          </wp14:sizeRelH>
          <wp14:sizeRelV relativeFrom="margin">
            <wp14:pctHeight>0</wp14:pctHeight>
          </wp14:sizeRelV>
        </wp:anchor>
      </w:drawing>
    </w:r>
    <w:r w:rsidR="003C3003" w:rsidRPr="005C72D7">
      <w:rPr>
        <w:color w:val="595959" w:themeColor="text1" w:themeTint="A6"/>
        <w:sz w:val="20"/>
        <w:szCs w:val="20"/>
      </w:rPr>
      <w:t xml:space="preserve">Pressemitteilung </w:t>
    </w:r>
    <w:proofErr w:type="spellStart"/>
    <w:r w:rsidR="003C3003" w:rsidRPr="005C72D7">
      <w:rPr>
        <w:color w:val="595959" w:themeColor="text1" w:themeTint="A6"/>
        <w:sz w:val="20"/>
        <w:szCs w:val="20"/>
      </w:rPr>
      <w:t>megawoodstock</w:t>
    </w:r>
    <w:proofErr w:type="spellEnd"/>
    <w:r w:rsidR="003C3003" w:rsidRPr="005C72D7">
      <w:rPr>
        <w:color w:val="595959" w:themeColor="text1" w:themeTint="A6"/>
        <w:sz w:val="20"/>
        <w:szCs w:val="20"/>
      </w:rPr>
      <w:t xml:space="preserve"> 2023 - Seite </w:t>
    </w:r>
    <w:r w:rsidR="003C3003" w:rsidRPr="005C72D7">
      <w:rPr>
        <w:color w:val="595959" w:themeColor="text1" w:themeTint="A6"/>
        <w:sz w:val="20"/>
        <w:szCs w:val="20"/>
      </w:rPr>
      <w:fldChar w:fldCharType="begin"/>
    </w:r>
    <w:r w:rsidR="003C3003" w:rsidRPr="005C72D7">
      <w:rPr>
        <w:color w:val="595959" w:themeColor="text1" w:themeTint="A6"/>
        <w:sz w:val="20"/>
        <w:szCs w:val="20"/>
      </w:rPr>
      <w:instrText xml:space="preserve"> PAGE </w:instrText>
    </w:r>
    <w:r w:rsidR="003C3003" w:rsidRPr="005C72D7">
      <w:rPr>
        <w:color w:val="595959" w:themeColor="text1" w:themeTint="A6"/>
        <w:sz w:val="20"/>
        <w:szCs w:val="20"/>
      </w:rPr>
      <w:fldChar w:fldCharType="separate"/>
    </w:r>
    <w:r w:rsidR="003C3003">
      <w:rPr>
        <w:color w:val="595959" w:themeColor="text1" w:themeTint="A6"/>
        <w:sz w:val="20"/>
        <w:szCs w:val="20"/>
      </w:rPr>
      <w:t>1</w:t>
    </w:r>
    <w:r w:rsidR="003C3003" w:rsidRPr="005C72D7">
      <w:rPr>
        <w:color w:val="595959" w:themeColor="text1" w:themeTint="A6"/>
        <w:sz w:val="20"/>
        <w:szCs w:val="20"/>
      </w:rPr>
      <w:fldChar w:fldCharType="end"/>
    </w:r>
    <w:r w:rsidR="003C3003" w:rsidRPr="005C72D7">
      <w:rPr>
        <w:color w:val="595959" w:themeColor="text1" w:themeTint="A6"/>
        <w:sz w:val="20"/>
        <w:szCs w:val="20"/>
      </w:rPr>
      <w:t xml:space="preserve"> von </w:t>
    </w:r>
    <w:r w:rsidR="003C3003" w:rsidRPr="005C72D7">
      <w:rPr>
        <w:color w:val="595959" w:themeColor="text1" w:themeTint="A6"/>
        <w:sz w:val="20"/>
        <w:szCs w:val="20"/>
      </w:rPr>
      <w:fldChar w:fldCharType="begin"/>
    </w:r>
    <w:r w:rsidR="003C3003" w:rsidRPr="005C72D7">
      <w:rPr>
        <w:color w:val="595959" w:themeColor="text1" w:themeTint="A6"/>
        <w:sz w:val="20"/>
        <w:szCs w:val="20"/>
      </w:rPr>
      <w:instrText xml:space="preserve"> NUMPAGES </w:instrText>
    </w:r>
    <w:r w:rsidR="003C3003" w:rsidRPr="005C72D7">
      <w:rPr>
        <w:color w:val="595959" w:themeColor="text1" w:themeTint="A6"/>
        <w:sz w:val="20"/>
        <w:szCs w:val="20"/>
      </w:rPr>
      <w:fldChar w:fldCharType="separate"/>
    </w:r>
    <w:r w:rsidR="003C3003">
      <w:rPr>
        <w:color w:val="595959" w:themeColor="text1" w:themeTint="A6"/>
        <w:sz w:val="20"/>
        <w:szCs w:val="20"/>
      </w:rPr>
      <w:t>3</w:t>
    </w:r>
    <w:r w:rsidR="003C3003" w:rsidRPr="005C72D7">
      <w:rPr>
        <w:color w:val="595959" w:themeColor="text1" w:themeTint="A6"/>
        <w:sz w:val="20"/>
        <w:szCs w:val="20"/>
      </w:rPr>
      <w:fldChar w:fldCharType="end"/>
    </w:r>
  </w:p>
  <w:p w14:paraId="0779CD62" w14:textId="77777777" w:rsidR="000153C3" w:rsidRDefault="000153C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92399"/>
    <w:multiLevelType w:val="multilevel"/>
    <w:tmpl w:val="DEBC8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614832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474"/>
    <w:rsid w:val="00015299"/>
    <w:rsid w:val="000153C3"/>
    <w:rsid w:val="00017D00"/>
    <w:rsid w:val="000269F6"/>
    <w:rsid w:val="00030A19"/>
    <w:rsid w:val="000724B5"/>
    <w:rsid w:val="00087E02"/>
    <w:rsid w:val="00097940"/>
    <w:rsid w:val="000B13A1"/>
    <w:rsid w:val="000C338E"/>
    <w:rsid w:val="000C41C4"/>
    <w:rsid w:val="00170DB6"/>
    <w:rsid w:val="00193CB6"/>
    <w:rsid w:val="001E3F35"/>
    <w:rsid w:val="00274B59"/>
    <w:rsid w:val="002823F9"/>
    <w:rsid w:val="002B7455"/>
    <w:rsid w:val="002D1355"/>
    <w:rsid w:val="002D4139"/>
    <w:rsid w:val="00305012"/>
    <w:rsid w:val="00312C44"/>
    <w:rsid w:val="003368F6"/>
    <w:rsid w:val="00365B5A"/>
    <w:rsid w:val="0037642F"/>
    <w:rsid w:val="00392FCD"/>
    <w:rsid w:val="003C3003"/>
    <w:rsid w:val="00412317"/>
    <w:rsid w:val="004567A0"/>
    <w:rsid w:val="004626A8"/>
    <w:rsid w:val="00462C3B"/>
    <w:rsid w:val="00466ECF"/>
    <w:rsid w:val="004A7DE2"/>
    <w:rsid w:val="004D32C4"/>
    <w:rsid w:val="005346E7"/>
    <w:rsid w:val="0058624C"/>
    <w:rsid w:val="005C1982"/>
    <w:rsid w:val="005D0880"/>
    <w:rsid w:val="00600E04"/>
    <w:rsid w:val="00605507"/>
    <w:rsid w:val="00631802"/>
    <w:rsid w:val="006A1DCF"/>
    <w:rsid w:val="006A63B2"/>
    <w:rsid w:val="006B05D6"/>
    <w:rsid w:val="00724DC8"/>
    <w:rsid w:val="007320ED"/>
    <w:rsid w:val="00755434"/>
    <w:rsid w:val="00760F05"/>
    <w:rsid w:val="00762989"/>
    <w:rsid w:val="0078053F"/>
    <w:rsid w:val="0079079C"/>
    <w:rsid w:val="00797437"/>
    <w:rsid w:val="007D4E82"/>
    <w:rsid w:val="007E019C"/>
    <w:rsid w:val="0082231D"/>
    <w:rsid w:val="00867E83"/>
    <w:rsid w:val="00882178"/>
    <w:rsid w:val="008C490E"/>
    <w:rsid w:val="008E5120"/>
    <w:rsid w:val="009055BB"/>
    <w:rsid w:val="00913327"/>
    <w:rsid w:val="0094029C"/>
    <w:rsid w:val="00947C25"/>
    <w:rsid w:val="00964976"/>
    <w:rsid w:val="009A124D"/>
    <w:rsid w:val="009C54FD"/>
    <w:rsid w:val="009F6EE8"/>
    <w:rsid w:val="00A21E92"/>
    <w:rsid w:val="00A24126"/>
    <w:rsid w:val="00A34D7F"/>
    <w:rsid w:val="00A41171"/>
    <w:rsid w:val="00A45FF2"/>
    <w:rsid w:val="00A77665"/>
    <w:rsid w:val="00A877C7"/>
    <w:rsid w:val="00AA399E"/>
    <w:rsid w:val="00AC5116"/>
    <w:rsid w:val="00AE1F46"/>
    <w:rsid w:val="00B274EC"/>
    <w:rsid w:val="00B3489A"/>
    <w:rsid w:val="00B34A36"/>
    <w:rsid w:val="00B3677F"/>
    <w:rsid w:val="00B460EB"/>
    <w:rsid w:val="00B660CE"/>
    <w:rsid w:val="00B74FC5"/>
    <w:rsid w:val="00BB6D19"/>
    <w:rsid w:val="00BC054A"/>
    <w:rsid w:val="00BF04B3"/>
    <w:rsid w:val="00C11B58"/>
    <w:rsid w:val="00C17FFD"/>
    <w:rsid w:val="00C26D25"/>
    <w:rsid w:val="00C72ACB"/>
    <w:rsid w:val="00C91365"/>
    <w:rsid w:val="00D04EA9"/>
    <w:rsid w:val="00D46986"/>
    <w:rsid w:val="00D55462"/>
    <w:rsid w:val="00DE1BAD"/>
    <w:rsid w:val="00DF6202"/>
    <w:rsid w:val="00E02A6B"/>
    <w:rsid w:val="00E1209F"/>
    <w:rsid w:val="00E25692"/>
    <w:rsid w:val="00E32728"/>
    <w:rsid w:val="00E34474"/>
    <w:rsid w:val="00EC68A0"/>
    <w:rsid w:val="00EE44A4"/>
    <w:rsid w:val="00F00A4C"/>
    <w:rsid w:val="00F05394"/>
    <w:rsid w:val="00F0669B"/>
    <w:rsid w:val="00F06AE4"/>
    <w:rsid w:val="00F27EB0"/>
    <w:rsid w:val="00F47122"/>
    <w:rsid w:val="00F506A8"/>
    <w:rsid w:val="00F67B1E"/>
    <w:rsid w:val="00F731E5"/>
    <w:rsid w:val="00FA611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4070E"/>
  <w15:chartTrackingRefBased/>
  <w15:docId w15:val="{8CD1682C-E904-4B6E-B118-45B57DB2C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E34474"/>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E34474"/>
    <w:rPr>
      <w:b/>
      <w:bCs/>
    </w:rPr>
  </w:style>
  <w:style w:type="character" w:styleId="Hyperlink">
    <w:name w:val="Hyperlink"/>
    <w:basedOn w:val="Absatz-Standardschriftart"/>
    <w:uiPriority w:val="99"/>
    <w:unhideWhenUsed/>
    <w:rsid w:val="00E34474"/>
    <w:rPr>
      <w:color w:val="0000FF"/>
      <w:u w:val="single"/>
    </w:rPr>
  </w:style>
  <w:style w:type="character" w:styleId="NichtaufgelsteErwhnung">
    <w:name w:val="Unresolved Mention"/>
    <w:basedOn w:val="Absatz-Standardschriftart"/>
    <w:uiPriority w:val="99"/>
    <w:semiHidden/>
    <w:unhideWhenUsed/>
    <w:rsid w:val="00E25692"/>
    <w:rPr>
      <w:color w:val="605E5C"/>
      <w:shd w:val="clear" w:color="auto" w:fill="E1DFDD"/>
    </w:rPr>
  </w:style>
  <w:style w:type="paragraph" w:styleId="berarbeitung">
    <w:name w:val="Revision"/>
    <w:hidden/>
    <w:uiPriority w:val="99"/>
    <w:semiHidden/>
    <w:rsid w:val="000153C3"/>
    <w:pPr>
      <w:spacing w:after="0" w:line="240" w:lineRule="auto"/>
    </w:pPr>
  </w:style>
  <w:style w:type="paragraph" w:styleId="Kopfzeile">
    <w:name w:val="header"/>
    <w:basedOn w:val="Standard"/>
    <w:link w:val="KopfzeileZchn"/>
    <w:uiPriority w:val="99"/>
    <w:unhideWhenUsed/>
    <w:rsid w:val="000153C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153C3"/>
  </w:style>
  <w:style w:type="paragraph" w:styleId="Fuzeile">
    <w:name w:val="footer"/>
    <w:basedOn w:val="Standard"/>
    <w:link w:val="FuzeileZchn"/>
    <w:uiPriority w:val="99"/>
    <w:unhideWhenUsed/>
    <w:rsid w:val="000153C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153C3"/>
  </w:style>
  <w:style w:type="character" w:styleId="Kommentarzeichen">
    <w:name w:val="annotation reference"/>
    <w:basedOn w:val="Absatz-Standardschriftart"/>
    <w:uiPriority w:val="99"/>
    <w:semiHidden/>
    <w:unhideWhenUsed/>
    <w:rsid w:val="00193CB6"/>
    <w:rPr>
      <w:sz w:val="16"/>
      <w:szCs w:val="16"/>
    </w:rPr>
  </w:style>
  <w:style w:type="paragraph" w:styleId="Kommentartext">
    <w:name w:val="annotation text"/>
    <w:basedOn w:val="Standard"/>
    <w:link w:val="KommentartextZchn"/>
    <w:uiPriority w:val="99"/>
    <w:semiHidden/>
    <w:unhideWhenUsed/>
    <w:rsid w:val="00193CB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93CB6"/>
    <w:rPr>
      <w:sz w:val="20"/>
      <w:szCs w:val="20"/>
    </w:rPr>
  </w:style>
  <w:style w:type="paragraph" w:styleId="Kommentarthema">
    <w:name w:val="annotation subject"/>
    <w:basedOn w:val="Kommentartext"/>
    <w:next w:val="Kommentartext"/>
    <w:link w:val="KommentarthemaZchn"/>
    <w:uiPriority w:val="99"/>
    <w:semiHidden/>
    <w:unhideWhenUsed/>
    <w:rsid w:val="00193CB6"/>
    <w:rPr>
      <w:b/>
      <w:bCs/>
    </w:rPr>
  </w:style>
  <w:style w:type="character" w:customStyle="1" w:styleId="KommentarthemaZchn">
    <w:name w:val="Kommentarthema Zchn"/>
    <w:basedOn w:val="KommentartextZchn"/>
    <w:link w:val="Kommentarthema"/>
    <w:uiPriority w:val="99"/>
    <w:semiHidden/>
    <w:rsid w:val="00193CB6"/>
    <w:rPr>
      <w:b/>
      <w:bCs/>
      <w:sz w:val="20"/>
      <w:szCs w:val="20"/>
    </w:rPr>
  </w:style>
  <w:style w:type="character" w:customStyle="1" w:styleId="hgkelc">
    <w:name w:val="hgkelc"/>
    <w:basedOn w:val="Absatz-Standardschriftart"/>
    <w:rsid w:val="00A77665"/>
  </w:style>
  <w:style w:type="character" w:styleId="BesuchterLink">
    <w:name w:val="FollowedHyperlink"/>
    <w:basedOn w:val="Absatz-Standardschriftart"/>
    <w:uiPriority w:val="99"/>
    <w:semiHidden/>
    <w:unhideWhenUsed/>
    <w:rsid w:val="00274B5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996997">
      <w:bodyDiv w:val="1"/>
      <w:marLeft w:val="0"/>
      <w:marRight w:val="0"/>
      <w:marTop w:val="0"/>
      <w:marBottom w:val="0"/>
      <w:divBdr>
        <w:top w:val="none" w:sz="0" w:space="0" w:color="auto"/>
        <w:left w:val="none" w:sz="0" w:space="0" w:color="auto"/>
        <w:bottom w:val="none" w:sz="0" w:space="0" w:color="auto"/>
        <w:right w:val="none" w:sz="0" w:space="0" w:color="auto"/>
      </w:divBdr>
    </w:div>
    <w:div w:id="562300262">
      <w:bodyDiv w:val="1"/>
      <w:marLeft w:val="0"/>
      <w:marRight w:val="0"/>
      <w:marTop w:val="0"/>
      <w:marBottom w:val="0"/>
      <w:divBdr>
        <w:top w:val="none" w:sz="0" w:space="0" w:color="auto"/>
        <w:left w:val="none" w:sz="0" w:space="0" w:color="auto"/>
        <w:bottom w:val="none" w:sz="0" w:space="0" w:color="auto"/>
        <w:right w:val="none" w:sz="0" w:space="0" w:color="auto"/>
      </w:divBdr>
      <w:divsChild>
        <w:div w:id="1840002132">
          <w:marLeft w:val="0"/>
          <w:marRight w:val="0"/>
          <w:marTop w:val="0"/>
          <w:marBottom w:val="0"/>
          <w:divBdr>
            <w:top w:val="none" w:sz="0" w:space="0" w:color="auto"/>
            <w:left w:val="none" w:sz="0" w:space="0" w:color="auto"/>
            <w:bottom w:val="none" w:sz="0" w:space="0" w:color="auto"/>
            <w:right w:val="none" w:sz="0" w:space="0" w:color="auto"/>
          </w:divBdr>
          <w:divsChild>
            <w:div w:id="264653592">
              <w:marLeft w:val="0"/>
              <w:marRight w:val="0"/>
              <w:marTop w:val="0"/>
              <w:marBottom w:val="0"/>
              <w:divBdr>
                <w:top w:val="none" w:sz="0" w:space="0" w:color="auto"/>
                <w:left w:val="none" w:sz="0" w:space="0" w:color="auto"/>
                <w:bottom w:val="none" w:sz="0" w:space="0" w:color="auto"/>
                <w:right w:val="none" w:sz="0" w:space="0" w:color="auto"/>
              </w:divBdr>
              <w:divsChild>
                <w:div w:id="135523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677841">
      <w:bodyDiv w:val="1"/>
      <w:marLeft w:val="0"/>
      <w:marRight w:val="0"/>
      <w:marTop w:val="0"/>
      <w:marBottom w:val="0"/>
      <w:divBdr>
        <w:top w:val="none" w:sz="0" w:space="0" w:color="auto"/>
        <w:left w:val="none" w:sz="0" w:space="0" w:color="auto"/>
        <w:bottom w:val="none" w:sz="0" w:space="0" w:color="auto"/>
        <w:right w:val="none" w:sz="0" w:space="0" w:color="auto"/>
      </w:divBdr>
    </w:div>
    <w:div w:id="826242760">
      <w:bodyDiv w:val="1"/>
      <w:marLeft w:val="0"/>
      <w:marRight w:val="0"/>
      <w:marTop w:val="0"/>
      <w:marBottom w:val="0"/>
      <w:divBdr>
        <w:top w:val="none" w:sz="0" w:space="0" w:color="auto"/>
        <w:left w:val="none" w:sz="0" w:space="0" w:color="auto"/>
        <w:bottom w:val="none" w:sz="0" w:space="0" w:color="auto"/>
        <w:right w:val="none" w:sz="0" w:space="0" w:color="auto"/>
      </w:divBdr>
      <w:divsChild>
        <w:div w:id="1442846886">
          <w:marLeft w:val="0"/>
          <w:marRight w:val="0"/>
          <w:marTop w:val="0"/>
          <w:marBottom w:val="0"/>
          <w:divBdr>
            <w:top w:val="none" w:sz="0" w:space="0" w:color="auto"/>
            <w:left w:val="none" w:sz="0" w:space="0" w:color="auto"/>
            <w:bottom w:val="none" w:sz="0" w:space="0" w:color="auto"/>
            <w:right w:val="none" w:sz="0" w:space="0" w:color="auto"/>
          </w:divBdr>
          <w:divsChild>
            <w:div w:id="943925172">
              <w:marLeft w:val="0"/>
              <w:marRight w:val="0"/>
              <w:marTop w:val="0"/>
              <w:marBottom w:val="0"/>
              <w:divBdr>
                <w:top w:val="none" w:sz="0" w:space="0" w:color="auto"/>
                <w:left w:val="none" w:sz="0" w:space="0" w:color="auto"/>
                <w:bottom w:val="none" w:sz="0" w:space="0" w:color="auto"/>
                <w:right w:val="none" w:sz="0" w:space="0" w:color="auto"/>
              </w:divBdr>
              <w:divsChild>
                <w:div w:id="114059296">
                  <w:marLeft w:val="0"/>
                  <w:marRight w:val="0"/>
                  <w:marTop w:val="0"/>
                  <w:marBottom w:val="0"/>
                  <w:divBdr>
                    <w:top w:val="none" w:sz="0" w:space="0" w:color="auto"/>
                    <w:left w:val="none" w:sz="0" w:space="0" w:color="auto"/>
                    <w:bottom w:val="none" w:sz="0" w:space="0" w:color="auto"/>
                    <w:right w:val="none" w:sz="0" w:space="0" w:color="auto"/>
                  </w:divBdr>
                </w:div>
              </w:divsChild>
            </w:div>
            <w:div w:id="1211070798">
              <w:marLeft w:val="0"/>
              <w:marRight w:val="0"/>
              <w:marTop w:val="0"/>
              <w:marBottom w:val="0"/>
              <w:divBdr>
                <w:top w:val="none" w:sz="0" w:space="0" w:color="auto"/>
                <w:left w:val="none" w:sz="0" w:space="0" w:color="auto"/>
                <w:bottom w:val="none" w:sz="0" w:space="0" w:color="auto"/>
                <w:right w:val="none" w:sz="0" w:space="0" w:color="auto"/>
              </w:divBdr>
              <w:divsChild>
                <w:div w:id="498885488">
                  <w:marLeft w:val="0"/>
                  <w:marRight w:val="0"/>
                  <w:marTop w:val="0"/>
                  <w:marBottom w:val="0"/>
                  <w:divBdr>
                    <w:top w:val="none" w:sz="0" w:space="0" w:color="auto"/>
                    <w:left w:val="none" w:sz="0" w:space="0" w:color="auto"/>
                    <w:bottom w:val="none" w:sz="0" w:space="0" w:color="auto"/>
                    <w:right w:val="none" w:sz="0" w:space="0" w:color="auto"/>
                  </w:divBdr>
                  <w:divsChild>
                    <w:div w:id="1930893648">
                      <w:marLeft w:val="0"/>
                      <w:marRight w:val="0"/>
                      <w:marTop w:val="0"/>
                      <w:marBottom w:val="0"/>
                      <w:divBdr>
                        <w:top w:val="none" w:sz="0" w:space="0" w:color="auto"/>
                        <w:left w:val="none" w:sz="0" w:space="0" w:color="auto"/>
                        <w:bottom w:val="none" w:sz="0" w:space="0" w:color="auto"/>
                        <w:right w:val="none" w:sz="0" w:space="0" w:color="auto"/>
                      </w:divBdr>
                      <w:divsChild>
                        <w:div w:id="121982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075207">
                  <w:marLeft w:val="0"/>
                  <w:marRight w:val="0"/>
                  <w:marTop w:val="0"/>
                  <w:marBottom w:val="0"/>
                  <w:divBdr>
                    <w:top w:val="none" w:sz="0" w:space="0" w:color="auto"/>
                    <w:left w:val="none" w:sz="0" w:space="0" w:color="auto"/>
                    <w:bottom w:val="none" w:sz="0" w:space="0" w:color="auto"/>
                    <w:right w:val="none" w:sz="0" w:space="0" w:color="auto"/>
                  </w:divBdr>
                  <w:divsChild>
                    <w:div w:id="919101843">
                      <w:marLeft w:val="0"/>
                      <w:marRight w:val="0"/>
                      <w:marTop w:val="0"/>
                      <w:marBottom w:val="0"/>
                      <w:divBdr>
                        <w:top w:val="none" w:sz="0" w:space="0" w:color="auto"/>
                        <w:left w:val="none" w:sz="0" w:space="0" w:color="auto"/>
                        <w:bottom w:val="none" w:sz="0" w:space="0" w:color="auto"/>
                        <w:right w:val="none" w:sz="0" w:space="0" w:color="auto"/>
                      </w:divBdr>
                      <w:divsChild>
                        <w:div w:id="168161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2380077">
      <w:bodyDiv w:val="1"/>
      <w:marLeft w:val="0"/>
      <w:marRight w:val="0"/>
      <w:marTop w:val="0"/>
      <w:marBottom w:val="0"/>
      <w:divBdr>
        <w:top w:val="none" w:sz="0" w:space="0" w:color="auto"/>
        <w:left w:val="none" w:sz="0" w:space="0" w:color="auto"/>
        <w:bottom w:val="none" w:sz="0" w:space="0" w:color="auto"/>
        <w:right w:val="none" w:sz="0" w:space="0" w:color="auto"/>
      </w:divBdr>
      <w:divsChild>
        <w:div w:id="1547983520">
          <w:marLeft w:val="0"/>
          <w:marRight w:val="0"/>
          <w:marTop w:val="0"/>
          <w:marBottom w:val="0"/>
          <w:divBdr>
            <w:top w:val="none" w:sz="0" w:space="0" w:color="auto"/>
            <w:left w:val="none" w:sz="0" w:space="0" w:color="auto"/>
            <w:bottom w:val="none" w:sz="0" w:space="0" w:color="auto"/>
            <w:right w:val="none" w:sz="0" w:space="0" w:color="auto"/>
          </w:divBdr>
          <w:divsChild>
            <w:div w:id="997612813">
              <w:marLeft w:val="0"/>
              <w:marRight w:val="0"/>
              <w:marTop w:val="0"/>
              <w:marBottom w:val="0"/>
              <w:divBdr>
                <w:top w:val="none" w:sz="0" w:space="0" w:color="auto"/>
                <w:left w:val="none" w:sz="0" w:space="0" w:color="auto"/>
                <w:bottom w:val="none" w:sz="0" w:space="0" w:color="auto"/>
                <w:right w:val="none" w:sz="0" w:space="0" w:color="auto"/>
              </w:divBdr>
              <w:divsChild>
                <w:div w:id="176819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165844">
      <w:bodyDiv w:val="1"/>
      <w:marLeft w:val="0"/>
      <w:marRight w:val="0"/>
      <w:marTop w:val="0"/>
      <w:marBottom w:val="0"/>
      <w:divBdr>
        <w:top w:val="none" w:sz="0" w:space="0" w:color="auto"/>
        <w:left w:val="none" w:sz="0" w:space="0" w:color="auto"/>
        <w:bottom w:val="none" w:sz="0" w:space="0" w:color="auto"/>
        <w:right w:val="none" w:sz="0" w:space="0" w:color="auto"/>
      </w:divBdr>
    </w:div>
    <w:div w:id="1531069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gawood.com"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megawood-arena.de/" TargetMode="External"/><Relationship Id="rId12" Type="http://schemas.openxmlformats.org/officeDocument/2006/relationships/hyperlink" Target="mailto:m.junghans@novo-tech.d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egawood-arena.de/press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www.novo-tech.de"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1248</Words>
  <Characters>7864</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Novo-Tech GmbH &amp; Co. KG</Company>
  <LinksUpToDate>false</LinksUpToDate>
  <CharactersWithSpaces>9094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Agnes Wolf</dc:creator>
  <cp:keywords/>
  <dc:description/>
  <cp:lastModifiedBy>Marek Junghans</cp:lastModifiedBy>
  <cp:revision>13</cp:revision>
  <dcterms:created xsi:type="dcterms:W3CDTF">2023-06-19T09:03:00Z</dcterms:created>
  <dcterms:modified xsi:type="dcterms:W3CDTF">2023-07-21T22:00:00Z</dcterms:modified>
</cp:coreProperties>
</file>